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6F43" w14:textId="5A1CA600" w:rsidR="002F5046" w:rsidRDefault="002F5046" w:rsidP="002F5046">
      <w:pPr>
        <w:shd w:val="clear" w:color="auto" w:fill="FFFFFF"/>
        <w:spacing w:line="276" w:lineRule="atLeast"/>
        <w:jc w:val="center"/>
        <w:textAlignment w:val="baseline"/>
        <w:outlineLvl w:val="0"/>
        <w:rPr>
          <w:rFonts w:ascii="Montserrat" w:eastAsia="Times New Roman" w:hAnsi="Montserrat" w:cs="Times New Roman"/>
          <w:color w:val="3A3A3A"/>
          <w:kern w:val="36"/>
          <w:sz w:val="48"/>
          <w:szCs w:val="48"/>
          <w:bdr w:val="none" w:sz="0" w:space="0" w:color="auto" w:frame="1"/>
        </w:rPr>
      </w:pPr>
      <w:r>
        <w:rPr>
          <w:rFonts w:ascii="Montserrat" w:eastAsia="Times New Roman" w:hAnsi="Montserrat" w:cs="Times New Roman"/>
          <w:noProof/>
          <w:color w:val="3A3A3A"/>
          <w:kern w:val="36"/>
          <w:sz w:val="48"/>
          <w:szCs w:val="48"/>
          <w:bdr w:val="none" w:sz="0" w:space="0" w:color="auto" w:frame="1"/>
        </w:rPr>
        <w:drawing>
          <wp:inline distT="0" distB="0" distL="0" distR="0" wp14:anchorId="18193C5F" wp14:editId="126BD955">
            <wp:extent cx="4864100" cy="609600"/>
            <wp:effectExtent l="0" t="0" r="0" b="0"/>
            <wp:docPr id="22" name="Picture 2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64100" cy="609600"/>
                    </a:xfrm>
                    <a:prstGeom prst="rect">
                      <a:avLst/>
                    </a:prstGeom>
                  </pic:spPr>
                </pic:pic>
              </a:graphicData>
            </a:graphic>
          </wp:inline>
        </w:drawing>
      </w:r>
    </w:p>
    <w:p w14:paraId="3FA0A62C" w14:textId="4E7D5769" w:rsidR="000658BB" w:rsidRPr="000658BB" w:rsidRDefault="002F5046" w:rsidP="000658BB">
      <w:pPr>
        <w:shd w:val="clear" w:color="auto" w:fill="FFFFFF"/>
        <w:spacing w:line="276" w:lineRule="atLeast"/>
        <w:textAlignment w:val="baseline"/>
        <w:outlineLvl w:val="0"/>
        <w:rPr>
          <w:rFonts w:ascii="Montserrat" w:eastAsia="Times New Roman" w:hAnsi="Montserrat" w:cs="Times New Roman"/>
          <w:color w:val="3A3A3A"/>
          <w:kern w:val="36"/>
          <w:sz w:val="44"/>
          <w:szCs w:val="44"/>
        </w:rPr>
      </w:pPr>
      <w:r>
        <w:rPr>
          <w:rFonts w:ascii="Montserrat" w:eastAsia="Times New Roman" w:hAnsi="Montserrat" w:cs="Times New Roman"/>
          <w:color w:val="3A3A3A"/>
          <w:kern w:val="36"/>
          <w:sz w:val="48"/>
          <w:szCs w:val="48"/>
          <w:bdr w:val="none" w:sz="0" w:space="0" w:color="auto" w:frame="1"/>
        </w:rPr>
        <w:br/>
      </w:r>
      <w:r w:rsidR="000658BB" w:rsidRPr="000658BB">
        <w:rPr>
          <w:rFonts w:ascii="Montserrat" w:eastAsia="Times New Roman" w:hAnsi="Montserrat" w:cs="Times New Roman"/>
          <w:color w:val="3A3A3A"/>
          <w:kern w:val="36"/>
          <w:sz w:val="44"/>
          <w:szCs w:val="44"/>
          <w:bdr w:val="none" w:sz="0" w:space="0" w:color="auto" w:frame="1"/>
        </w:rPr>
        <w:t xml:space="preserve">The Science of </w:t>
      </w:r>
      <w:proofErr w:type="spellStart"/>
      <w:r w:rsidR="000658BB" w:rsidRPr="000658BB">
        <w:rPr>
          <w:rFonts w:ascii="Montserrat" w:eastAsia="Times New Roman" w:hAnsi="Montserrat" w:cs="Times New Roman"/>
          <w:color w:val="3A3A3A"/>
          <w:kern w:val="36"/>
          <w:sz w:val="44"/>
          <w:szCs w:val="44"/>
          <w:bdr w:val="none" w:sz="0" w:space="0" w:color="auto" w:frame="1"/>
        </w:rPr>
        <w:t>BioGeometry</w:t>
      </w:r>
      <w:proofErr w:type="spellEnd"/>
    </w:p>
    <w:p w14:paraId="1113B3D7" w14:textId="24B05E19" w:rsidR="000658BB" w:rsidRPr="000658BB" w:rsidRDefault="000658BB" w:rsidP="000658BB">
      <w:pPr>
        <w:shd w:val="clear" w:color="auto" w:fill="FFFFFF"/>
        <w:spacing w:line="276" w:lineRule="atLeast"/>
        <w:textAlignment w:val="baseline"/>
        <w:outlineLvl w:val="3"/>
        <w:rPr>
          <w:rFonts w:ascii="Montserrat" w:eastAsia="Times New Roman" w:hAnsi="Montserrat" w:cs="Times New Roman"/>
          <w:color w:val="3A3A3A"/>
        </w:rPr>
      </w:pPr>
      <w:r w:rsidRPr="000658BB">
        <w:rPr>
          <w:rFonts w:ascii="Montserrat" w:eastAsia="Times New Roman" w:hAnsi="Montserrat" w:cs="Times New Roman"/>
          <w:color w:val="3A3A3A"/>
          <w:sz w:val="30"/>
          <w:szCs w:val="30"/>
          <w:bdr w:val="none" w:sz="0" w:space="0" w:color="auto" w:frame="1"/>
        </w:rPr>
        <w:t>Jerry Gin, PhD</w:t>
      </w:r>
      <w:r w:rsidRPr="005D6085">
        <w:rPr>
          <w:rFonts w:ascii="Montserrat" w:eastAsia="Times New Roman" w:hAnsi="Montserrat" w:cs="Times New Roman"/>
          <w:color w:val="3A3A3A"/>
          <w:sz w:val="30"/>
          <w:szCs w:val="30"/>
          <w:bdr w:val="none" w:sz="0" w:space="0" w:color="auto" w:frame="1"/>
        </w:rPr>
        <w:br/>
      </w:r>
    </w:p>
    <w:p w14:paraId="3BE6E804" w14:textId="77777777" w:rsidR="000658BB" w:rsidRPr="000658BB" w:rsidRDefault="000658BB" w:rsidP="000658BB">
      <w:pPr>
        <w:shd w:val="clear" w:color="auto" w:fill="FFFFFF"/>
        <w:spacing w:line="276" w:lineRule="atLeast"/>
        <w:textAlignment w:val="baseline"/>
        <w:outlineLvl w:val="1"/>
        <w:rPr>
          <w:rFonts w:ascii="Montserrat" w:eastAsia="Times New Roman" w:hAnsi="Montserrat" w:cs="Times New Roman"/>
          <w:color w:val="3A3A3A"/>
          <w:sz w:val="36"/>
          <w:szCs w:val="36"/>
        </w:rPr>
      </w:pPr>
      <w:r w:rsidRPr="000658BB">
        <w:rPr>
          <w:rFonts w:ascii="Montserrat" w:eastAsia="Times New Roman" w:hAnsi="Montserrat" w:cs="Times New Roman"/>
          <w:color w:val="3A3A3A"/>
          <w:sz w:val="36"/>
          <w:szCs w:val="36"/>
          <w:bdr w:val="none" w:sz="0" w:space="0" w:color="auto" w:frame="1"/>
        </w:rPr>
        <w:t>Introduction</w:t>
      </w:r>
    </w:p>
    <w:p w14:paraId="245FC20A"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"Back to a Future for Mankind</w:t>
      </w:r>
      <w:hyperlink r:id="rId6"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0658BB">
        <w:rPr>
          <w:rFonts w:ascii="Montserrat" w:eastAsia="Times New Roman" w:hAnsi="Montserrat" w:cs="Times New Roman"/>
          <w:color w:val="3A3A3A"/>
        </w:rPr>
        <w:t xml:space="preserve">" is an appropriate title given by Dr. Ibrahim Karim to describe his book on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is a science, which has been rediscovered from ancient times and can bring healing into our modern culture. The Great Pyramids of Egypt and the main cathedrals and mosques of Europe and the Middle East used tools, which are basic to the field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for laying out their structures. They understood the energies of ley lines and the Hartmann and Curry grid lines of the earth. Subtle energy emissions from scepters, such as the Ankh and </w:t>
      </w:r>
      <w:proofErr w:type="spellStart"/>
      <w:r w:rsidRPr="000658BB">
        <w:rPr>
          <w:rFonts w:ascii="Montserrat" w:eastAsia="Times New Roman" w:hAnsi="Montserrat" w:cs="Times New Roman"/>
          <w:color w:val="3A3A3A"/>
        </w:rPr>
        <w:t>Ouadj</w:t>
      </w:r>
      <w:proofErr w:type="spellEnd"/>
      <w:r w:rsidRPr="000658BB">
        <w:rPr>
          <w:rFonts w:ascii="Montserrat" w:eastAsia="Times New Roman" w:hAnsi="Montserrat" w:cs="Times New Roman"/>
          <w:color w:val="3A3A3A"/>
        </w:rPr>
        <w:t>, provided healing and detection of these energies as seen in Figure 1 on ancient Egyptian tools.</w:t>
      </w:r>
    </w:p>
    <w:p w14:paraId="08A3B248" w14:textId="63C8AD61"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07F66FA1" wp14:editId="532F1092">
            <wp:extent cx="4613564" cy="3272870"/>
            <wp:effectExtent l="0" t="0" r="0" b="3810"/>
            <wp:docPr id="21" name="Picture 21"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9;&#9;&#9;&lt;![CDATA[]]&gt;&#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394" cy="3286938"/>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0AFB33EC" w14:textId="063D4E3F"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1.  Ancient Egyptian Tools1 to Emit and Detect Energy Qualities </w:t>
      </w:r>
      <w:hyperlink r:id="rId8"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0658BB">
        <w:rPr>
          <w:rFonts w:ascii="Montserrat" w:eastAsia="Times New Roman" w:hAnsi="Montserrat" w:cs="Times New Roman"/>
          <w:color w:val="3A3A3A"/>
        </w:rPr>
        <w:t> to Detect Energy Qualities</w:t>
      </w:r>
      <w:r w:rsidR="00ED622C">
        <w:rPr>
          <w:rFonts w:ascii="Montserrat" w:eastAsia="Times New Roman" w:hAnsi="Montserrat" w:cs="Times New Roman"/>
          <w:color w:val="3A3A3A"/>
        </w:rPr>
        <w:br/>
      </w:r>
    </w:p>
    <w:p w14:paraId="6203AE50"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Per Dr. Karim, the definition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is: "The science of establishing harmony in energy quality exchange between biological fields and their environment, through the use of a design language of form, color, motion </w:t>
      </w:r>
      <w:r w:rsidRPr="000658BB">
        <w:rPr>
          <w:rFonts w:ascii="Montserrat" w:eastAsia="Times New Roman" w:hAnsi="Montserrat" w:cs="Times New Roman"/>
          <w:color w:val="3A3A3A"/>
        </w:rPr>
        <w:lastRenderedPageBreak/>
        <w:t xml:space="preserve">and sound." It is the resulting subtle energy harmony, which brings about the healing qualities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w:t>
      </w:r>
    </w:p>
    <w:p w14:paraId="42431B23"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is the term coined by Dr. Ibrahim Karim, the founder of this science and re-discoverer of this ancient scientific paradigm. He is a graduate of the Federal Institute of Technology, Zurich, Switzerland (D.Sc./Dipl. Arch.-ETH), where he studied architecture. He served in advisory positions in Egypt to the Ministers of Health, Culture, Tourism and Scientific Research. He is also head of the Architecture and Industrial Design Firm </w:t>
      </w:r>
      <w:proofErr w:type="spellStart"/>
      <w:r w:rsidRPr="000658BB">
        <w:rPr>
          <w:rFonts w:ascii="Montserrat" w:eastAsia="Times New Roman" w:hAnsi="Montserrat" w:cs="Times New Roman"/>
          <w:color w:val="3A3A3A"/>
        </w:rPr>
        <w:t>Alemara</w:t>
      </w:r>
      <w:proofErr w:type="spellEnd"/>
      <w:r w:rsidRPr="000658BB">
        <w:rPr>
          <w:rFonts w:ascii="Montserrat" w:eastAsia="Times New Roman" w:hAnsi="Montserrat" w:cs="Times New Roman"/>
          <w:color w:val="3A3A3A"/>
        </w:rPr>
        <w:t>, founded by his father Dr. Sayed Karim in 1939.</w:t>
      </w:r>
    </w:p>
    <w:p w14:paraId="2374F305"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To understand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it is necessary to achieve an understanding of 'Physical Radiesthesia', the 'physics of quality', in which we experience, the concept of resonance and octaves, the energies, which produce the greatest amount of harmony and the tools for the detection of the energies.  These will be explained in the sections below.  The beneficial aspects of creating harmony with these energies, is clearly seen in the studies conducted by Dr. Karim.</w:t>
      </w:r>
    </w:p>
    <w:p w14:paraId="589BD078" w14:textId="77777777" w:rsidR="000658BB" w:rsidRPr="000658BB" w:rsidRDefault="000658BB" w:rsidP="000658BB">
      <w:pPr>
        <w:shd w:val="clear" w:color="auto" w:fill="FFFFFF"/>
        <w:spacing w:after="254"/>
        <w:textAlignment w:val="baseline"/>
        <w:rPr>
          <w:rFonts w:ascii="Montserrat" w:eastAsia="Times New Roman" w:hAnsi="Montserrat" w:cs="Times New Roman"/>
          <w:b/>
          <w:bCs/>
          <w:color w:val="3A3A3A"/>
        </w:rPr>
      </w:pPr>
      <w:r w:rsidRPr="000658BB">
        <w:rPr>
          <w:rFonts w:ascii="Montserrat" w:eastAsia="Times New Roman" w:hAnsi="Montserrat" w:cs="Times New Roman"/>
          <w:b/>
          <w:bCs/>
          <w:color w:val="3A3A3A"/>
        </w:rPr>
        <w:t>Physical Radiesthesia, Egyptian Science and Architecture</w:t>
      </w:r>
    </w:p>
    <w:p w14:paraId="6C997AA3"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It was the French Physical Radiesthesia scientists who rediscovered the ancient tools used by the Egyptians.  While working in Egypt, Ibrahim Karim was sent to Paris on a work assignment.  He had developed interest in the scientific aspects of Radiesthesia and, as a result, decided to visit the 'Maison de la </w:t>
      </w:r>
      <w:proofErr w:type="spellStart"/>
      <w:r w:rsidRPr="000658BB">
        <w:rPr>
          <w:rFonts w:ascii="Montserrat" w:eastAsia="Times New Roman" w:hAnsi="Montserrat" w:cs="Times New Roman"/>
          <w:color w:val="3A3A3A"/>
        </w:rPr>
        <w:t>Radiesthesie</w:t>
      </w:r>
      <w:proofErr w:type="spellEnd"/>
      <w:r w:rsidRPr="000658BB">
        <w:rPr>
          <w:rFonts w:ascii="Montserrat" w:eastAsia="Times New Roman" w:hAnsi="Montserrat" w:cs="Times New Roman"/>
          <w:color w:val="3A3A3A"/>
        </w:rPr>
        <w:t xml:space="preserve">'.  The lady who greeted him asked Ibrahim if he was Egyptian, and when he said "yes," she brought him downstairs to give him stacks of dusty books and tools about Physical Radiesthesia.  Apparently, a clairvoyant had told the lady that an Egyptian would be coming and he would be reviving the ancient physics from Egypt and contribute to the field of Physical Radiesthesia.   Advances in Radiesthesia had been negatively impacted when one of the pioneers in the field, Leon de </w:t>
      </w:r>
      <w:proofErr w:type="spellStart"/>
      <w:r w:rsidRPr="000658BB">
        <w:rPr>
          <w:rFonts w:ascii="Montserrat" w:eastAsia="Times New Roman" w:hAnsi="Montserrat" w:cs="Times New Roman"/>
          <w:color w:val="3A3A3A"/>
        </w:rPr>
        <w:t>Chaumery</w:t>
      </w:r>
      <w:proofErr w:type="spellEnd"/>
      <w:r w:rsidRPr="000658BB">
        <w:rPr>
          <w:rFonts w:ascii="Montserrat" w:eastAsia="Times New Roman" w:hAnsi="Montserrat" w:cs="Times New Roman"/>
          <w:color w:val="3A3A3A"/>
        </w:rPr>
        <w:t xml:space="preserve">, was found in his lab by his fellow </w:t>
      </w:r>
      <w:proofErr w:type="spellStart"/>
      <w:r w:rsidRPr="000658BB">
        <w:rPr>
          <w:rFonts w:ascii="Montserrat" w:eastAsia="Times New Roman" w:hAnsi="Montserrat" w:cs="Times New Roman"/>
          <w:color w:val="3A3A3A"/>
        </w:rPr>
        <w:t>Radiesthesist</w:t>
      </w:r>
      <w:proofErr w:type="spellEnd"/>
      <w:r w:rsidRPr="000658BB">
        <w:rPr>
          <w:rFonts w:ascii="Montserrat" w:eastAsia="Times New Roman" w:hAnsi="Montserrat" w:cs="Times New Roman"/>
          <w:color w:val="3A3A3A"/>
        </w:rPr>
        <w:t xml:space="preserve">, Antoine de </w:t>
      </w:r>
      <w:proofErr w:type="spellStart"/>
      <w:r w:rsidRPr="000658BB">
        <w:rPr>
          <w:rFonts w:ascii="Montserrat" w:eastAsia="Times New Roman" w:hAnsi="Montserrat" w:cs="Times New Roman"/>
          <w:color w:val="3A3A3A"/>
        </w:rPr>
        <w:t>Belizal</w:t>
      </w:r>
      <w:proofErr w:type="spellEnd"/>
      <w:r w:rsidRPr="000658BB">
        <w:rPr>
          <w:rFonts w:ascii="Montserrat" w:eastAsia="Times New Roman" w:hAnsi="Montserrat" w:cs="Times New Roman"/>
          <w:color w:val="3A3A3A"/>
        </w:rPr>
        <w:t xml:space="preserve">, dead in a mummified state.  </w:t>
      </w:r>
      <w:proofErr w:type="spellStart"/>
      <w:r w:rsidRPr="000658BB">
        <w:rPr>
          <w:rFonts w:ascii="Montserrat" w:eastAsia="Times New Roman" w:hAnsi="Montserrat" w:cs="Times New Roman"/>
          <w:color w:val="3A3A3A"/>
        </w:rPr>
        <w:t>Chaumery</w:t>
      </w:r>
      <w:proofErr w:type="spellEnd"/>
      <w:r w:rsidRPr="000658BB">
        <w:rPr>
          <w:rFonts w:ascii="Montserrat" w:eastAsia="Times New Roman" w:hAnsi="Montserrat" w:cs="Times New Roman"/>
          <w:color w:val="3A3A3A"/>
        </w:rPr>
        <w:t xml:space="preserve"> had built an amplification system for these subtle energies and had not known that one form of the energies is detrimental to health.</w:t>
      </w:r>
    </w:p>
    <w:p w14:paraId="5702A065"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In the field of Physical Radiesthesia, the tools used can detect energies, which are in resonance with the colors found in the electromagnetic spectrum.  If one brings a sphere outside, the portion of the sphere facing the sun would be in resonance with the color green.  As one goes around the sphere to the right, the colors are blue, indigo, violet, ultraviolet, white and negative green (grey) at the opposite side of green.  As one goes to the left of the sphere, the colors are yellow, orange, red, infrared, black and negative green (grey) at the </w:t>
      </w:r>
      <w:r w:rsidRPr="000658BB">
        <w:rPr>
          <w:rFonts w:ascii="Montserrat" w:eastAsia="Times New Roman" w:hAnsi="Montserrat" w:cs="Times New Roman"/>
          <w:color w:val="3A3A3A"/>
        </w:rPr>
        <w:lastRenderedPageBreak/>
        <w:t>position opposite green.  If one draws a 2-dimensional circle, the position at the north resonates with green, south is negative green, east is violet, and west is red.  This is illustrated in the Color Distribution in Radiesthesia/</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in Figure 2.</w:t>
      </w:r>
    </w:p>
    <w:p w14:paraId="1AD03329" w14:textId="4AB776B2"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"https://fmbr.org/wp-content/uploads/2018/03/sciBG2.png"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142515CF" wp14:editId="71D92587">
            <wp:extent cx="4991415" cy="3144698"/>
            <wp:effectExtent l="0" t="0" r="0" b="5080"/>
            <wp:docPr id="20" name="Picture 20"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9;&#9;&#9;&lt;![CDATA[]]&gt;&#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373" cy="3157272"/>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40477806"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2.  Color Distribution in Radiesthesia/</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w:t>
      </w:r>
      <w:hyperlink r:id="rId10"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10D446A3"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If one draws a hemisphere, green is no longer associated with the points of a compass. The top of the hemisphere is green and the bottom is negative green.  The other colors of the spectrum are distributed as shown in Figure 3.</w:t>
      </w:r>
    </w:p>
    <w:p w14:paraId="3AA6A77E" w14:textId="52C57611"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"https://fmbr.org/wp-content/uploads/2018/03/sciBG3.png"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6DC26104" wp14:editId="027CDAE6">
            <wp:extent cx="4084572" cy="3526434"/>
            <wp:effectExtent l="0" t="0" r="5080" b="4445"/>
            <wp:docPr id="19" name="Picture 19"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9;&#9;&#9;&lt;![CDATA[]]&gt;&#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157" cy="355284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2674632B"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3.  Separation of Colors on a Hemisphere </w:t>
      </w:r>
      <w:hyperlink r:id="rId12"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5A0D2CA8"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lastRenderedPageBreak/>
        <w:t>The colors around a pyramid are shown in Figure 4. For a hemispherical dome, the energy of green is at the top of the dome and negative green is below the dome. Negative green is considered a carrier wave since it penetrates the structure to the opposite side as seen in Figure 5. As can be seen, both the pyramid and dome are equivalent in that green is at the top of the structure and negative green is emitted below the structure.</w:t>
      </w:r>
    </w:p>
    <w:p w14:paraId="4677002C" w14:textId="6AB51171"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"https://fmbr.org/wp-content/uploads/2018/03/sciBG4.png"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5510C6D8" wp14:editId="5A4DD125">
            <wp:extent cx="5006529" cy="2920475"/>
            <wp:effectExtent l="0" t="0" r="0" b="635"/>
            <wp:docPr id="18" name="Picture 18"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9;&#9;&#9;&lt;![CDATA[]]&gt;&#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5778" cy="292587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5E4E7B56"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4.  Color Distribution with a Pyramid </w:t>
      </w:r>
      <w:hyperlink r:id="rId14" w:anchor="references-id" w:history="1">
        <w:r w:rsidRPr="000658BB">
          <w:rPr>
            <w:rFonts w:ascii="Montserrat" w:eastAsia="Times New Roman" w:hAnsi="Montserrat" w:cs="Times New Roman"/>
            <w:color w:val="AF532B"/>
            <w:sz w:val="18"/>
            <w:szCs w:val="18"/>
            <w:u w:val="single"/>
            <w:bdr w:val="none" w:sz="0" w:space="0" w:color="auto" w:frame="1"/>
            <w:vertAlign w:val="superscript"/>
          </w:rPr>
          <w:t>[2]</w:t>
        </w:r>
      </w:hyperlink>
    </w:p>
    <w:p w14:paraId="03DE8CE7" w14:textId="7A13B42B"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"https://fmbr.org/wp-content/uploads/2018/03/sciBG5.png"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7FA937FD" wp14:editId="44BE29FE">
            <wp:extent cx="3684050" cy="2825226"/>
            <wp:effectExtent l="0" t="0" r="0" b="0"/>
            <wp:docPr id="17" name="Picture 17"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9;&#9;&#9;&lt;![CDATA[]]&gt;&#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333" cy="284845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0BD03AA9"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5.  Hemispherical Dome -- Distribution of Green and Negative Green </w:t>
      </w:r>
      <w:hyperlink r:id="rId16"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4E671679"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Analogous to an electromagnetic wave, there is a vertical and a horizontal component to the energies of the Radiesthesia colors.  In the electromagnetic waves, the vertical component is electric in nature and the horizontal component is magnetic in nature (the vertical and horizontal nomination is only used to show that they are perpendicular to each other even when the wave is rotating).  For the energies of the Radiesthesia colors, the horizontal component is beneficial whereas the vertical component is </w:t>
      </w:r>
      <w:r w:rsidRPr="000658BB">
        <w:rPr>
          <w:rFonts w:ascii="Montserrat" w:eastAsia="Times New Roman" w:hAnsi="Montserrat" w:cs="Times New Roman"/>
          <w:color w:val="3A3A3A"/>
        </w:rPr>
        <w:lastRenderedPageBreak/>
        <w:t xml:space="preserve">detrimental to health.  </w:t>
      </w:r>
      <w:proofErr w:type="spellStart"/>
      <w:r w:rsidRPr="000658BB">
        <w:rPr>
          <w:rFonts w:ascii="Montserrat" w:eastAsia="Times New Roman" w:hAnsi="Montserrat" w:cs="Times New Roman"/>
          <w:color w:val="3A3A3A"/>
        </w:rPr>
        <w:t>Chaumery</w:t>
      </w:r>
      <w:proofErr w:type="spellEnd"/>
      <w:r w:rsidRPr="000658BB">
        <w:rPr>
          <w:rFonts w:ascii="Montserrat" w:eastAsia="Times New Roman" w:hAnsi="Montserrat" w:cs="Times New Roman"/>
          <w:color w:val="3A3A3A"/>
        </w:rPr>
        <w:t xml:space="preserve">, the French </w:t>
      </w:r>
      <w:proofErr w:type="spellStart"/>
      <w:r w:rsidRPr="000658BB">
        <w:rPr>
          <w:rFonts w:ascii="Montserrat" w:eastAsia="Times New Roman" w:hAnsi="Montserrat" w:cs="Times New Roman"/>
          <w:color w:val="3A3A3A"/>
        </w:rPr>
        <w:t>Radiestheist</w:t>
      </w:r>
      <w:proofErr w:type="spellEnd"/>
      <w:r w:rsidRPr="000658BB">
        <w:rPr>
          <w:rFonts w:ascii="Montserrat" w:eastAsia="Times New Roman" w:hAnsi="Montserrat" w:cs="Times New Roman"/>
          <w:color w:val="3A3A3A"/>
        </w:rPr>
        <w:t xml:space="preserve"> had built a series of hemispheres to amplify the negative green energy; unfortunately, it also amplified vertical negative green which resulted in his death and mummification.</w:t>
      </w:r>
    </w:p>
    <w:p w14:paraId="63D5F8D2" w14:textId="3856551D"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The ancient architects understood the phenomena of harmful and beneficial aspects of these energies.  They knew that introducing certain artifacts on domes and pyramids corrected for the detrimental aspects of vertical negative green.  For domes, a peak or cross or crescent on top of the dome or an extension of the base such as a square structure corrected for the vertical negative green energy.  Thus, domes of cathedrals all have structures for negating vertical green.  For pyramids, slight indentation in center of the base on each side negates vertical negative green (seen in the Great Pyramid).</w:t>
      </w:r>
      <w:r w:rsidR="00846920">
        <w:rPr>
          <w:rFonts w:ascii="Montserrat" w:eastAsia="Times New Roman" w:hAnsi="Montserrat" w:cs="Times New Roman"/>
          <w:color w:val="3A3A3A"/>
        </w:rPr>
        <w:br/>
      </w:r>
    </w:p>
    <w:p w14:paraId="22B77A77" w14:textId="77777777" w:rsidR="000658BB" w:rsidRPr="000658BB" w:rsidRDefault="000658BB"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sidRPr="000658BB">
        <w:rPr>
          <w:rFonts w:ascii="Montserrat" w:eastAsia="Times New Roman" w:hAnsi="Montserrat" w:cs="Times New Roman"/>
          <w:color w:val="3A3A3A"/>
          <w:sz w:val="36"/>
          <w:szCs w:val="36"/>
        </w:rPr>
        <w:t>Physics of Quality</w:t>
      </w:r>
    </w:p>
    <w:p w14:paraId="73E1E977"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Let's now look at the concept of the physics of quality.  Science deals with numbers (quantitative), but nature deals with quality (color, sound, shape, angles, numbers, taste, smell, touch, etc.).  When one looks at color, a physicist would describe it quantitatively in terms of numbers, using wavelengths and frequencies.  A person would describe it as the colors of the spectrum (red to violet), as seen in Figure 6 on the electromagnetic spectrum.</w:t>
      </w:r>
    </w:p>
    <w:p w14:paraId="3CC669F3" w14:textId="5B81713B"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"https://fmbr.org/wp-content/uploads/2018/03/sciBG6.png"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19D5D7DA" wp14:editId="3CC66A41">
            <wp:extent cx="5066985" cy="2449043"/>
            <wp:effectExtent l="0" t="0" r="635" b="2540"/>
            <wp:docPr id="16" name="Picture 16"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9;&#9;&#9;&lt;![CDATA[]]&gt;&#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4586" cy="2467217"/>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22DB6286"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6.  Electromagnetic Spectrum </w:t>
      </w:r>
      <w:hyperlink r:id="rId18" w:anchor="references-id" w:history="1">
        <w:r w:rsidRPr="000658BB">
          <w:rPr>
            <w:rFonts w:ascii="Montserrat" w:eastAsia="Times New Roman" w:hAnsi="Montserrat" w:cs="Times New Roman"/>
            <w:color w:val="AF532B"/>
            <w:sz w:val="18"/>
            <w:szCs w:val="18"/>
            <w:u w:val="single"/>
            <w:bdr w:val="none" w:sz="0" w:space="0" w:color="auto" w:frame="1"/>
            <w:vertAlign w:val="superscript"/>
          </w:rPr>
          <w:t>[6]</w:t>
        </w:r>
      </w:hyperlink>
    </w:p>
    <w:p w14:paraId="555F80F3"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To understand how colors, sound, shapes, taste, angles can affect us, one needs to understand the concept of resonance and octaves.  If one had a series of tuning forks and strikes one of them, other tuning forks of different sizes, but which are mathematically related because they are the same note at a higher or lower octave), will also vibrate.  Similarly, if one had a single </w:t>
      </w:r>
      <w:r w:rsidRPr="000658BB">
        <w:rPr>
          <w:rFonts w:ascii="Montserrat" w:eastAsia="Times New Roman" w:hAnsi="Montserrat" w:cs="Times New Roman"/>
          <w:color w:val="3A3A3A"/>
        </w:rPr>
        <w:lastRenderedPageBreak/>
        <w:t>string monochord and plucked the string, it would vibrate and other monochords of the same note but at different octaves would also vibrate - as seen in Figure 7.</w:t>
      </w:r>
    </w:p>
    <w:p w14:paraId="4BE2D50D" w14:textId="7B471AC6"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"https://fmbr.org/wp-content/uploads/2018/03/sciBG7.png"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BC69240" wp14:editId="1915FAE6">
            <wp:extent cx="5943600" cy="1491615"/>
            <wp:effectExtent l="0" t="0" r="0" b="0"/>
            <wp:docPr id="15" name="Picture 15"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9;&#9;&#9;&#9;&lt;![CDATA[]]&gt;&#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91615"/>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58142757"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7.  Concept of Resonance and Octaves with Monochord and Tuning Forks </w:t>
      </w:r>
      <w:hyperlink r:id="rId20"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183629B9"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The color red is just another octave of the musical note "Do" or "C". In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it is understood that vibrations of different octaves have similar effects on us.  Musical notes, colors, scents, taste, shapes, design and angles can affect us.  Color results from the effect of refraction of angles through a prism on our sensory system and angles are components of shapes. So shapes are actually frozen qualities that affect our energy systems accordingly.</w:t>
      </w:r>
    </w:p>
    <w:p w14:paraId="70EB4E02"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As a human, nerve reactions are the basis for receiving information from our senses. All senses express the same type of nerve reaction.  Thus, a given sound can have the same nerve reaction as a given color, e.g. red and "Do."  Our nerves also react to geometrical shapes, angles, numbers of units, proportions, etc. via an extrasensory path. This is shown in the Quality of Physics: Sensory Scale diagram in Figure 8.</w:t>
      </w:r>
    </w:p>
    <w:p w14:paraId="0E1C9E96" w14:textId="474A8CDC"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"https://fmbr.org/wp-content/uploads/2018/03/sciBG8.png"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4BE562BD" wp14:editId="51F665D3">
            <wp:extent cx="4976301" cy="3454170"/>
            <wp:effectExtent l="0" t="0" r="2540" b="635"/>
            <wp:docPr id="14" name="Picture 14"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9;&#9;&#9;&#9;&lt;![CDATA[]]&gt;&#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9273" cy="3463174"/>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7AFC9DB5" w14:textId="74AD2418"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lastRenderedPageBreak/>
        <w:t>Figure 8.  Quality of Physics -- Equivalence of Sensory Scale </w:t>
      </w:r>
      <w:hyperlink r:id="rId22"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5D6085">
        <w:rPr>
          <w:rFonts w:ascii="Montserrat" w:eastAsia="Times New Roman" w:hAnsi="Montserrat" w:cs="Times New Roman"/>
          <w:color w:val="3A3A3A"/>
        </w:rPr>
        <w:br/>
      </w:r>
    </w:p>
    <w:p w14:paraId="483B11F4" w14:textId="630C1C10"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Another way to look at the nature of the quality of physics is to categorize it in terms of the levels of vibratory influence it has on us.  Think of the senses as vibrations -- colors as electromagnetic vibrations, sound waves, etc. (level 1).  The vibrations produce nerve impulses (level 2). The nerve impulses are translated into a quality of the signal - colors, smells, etc. (level 3).  The quality creates a perceived reality based on our memory data bank (level 4). The perceived reality is then projected onto our observed absolute reality within space/time (level 5).</w:t>
      </w:r>
      <w:r w:rsidR="00846920">
        <w:rPr>
          <w:rFonts w:ascii="Montserrat" w:eastAsia="Times New Roman" w:hAnsi="Montserrat" w:cs="Times New Roman"/>
          <w:color w:val="3A3A3A"/>
        </w:rPr>
        <w:br/>
      </w:r>
    </w:p>
    <w:p w14:paraId="1D2C9862" w14:textId="77777777" w:rsidR="000658BB" w:rsidRPr="000658BB" w:rsidRDefault="000658BB"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sidRPr="000658BB">
        <w:rPr>
          <w:rFonts w:ascii="Montserrat" w:eastAsia="Times New Roman" w:hAnsi="Montserrat" w:cs="Times New Roman"/>
          <w:color w:val="3A3A3A"/>
          <w:sz w:val="36"/>
          <w:szCs w:val="36"/>
        </w:rPr>
        <w:t xml:space="preserve">BG3 Energies and the </w:t>
      </w:r>
      <w:proofErr w:type="spellStart"/>
      <w:r w:rsidRPr="000658BB">
        <w:rPr>
          <w:rFonts w:ascii="Montserrat" w:eastAsia="Times New Roman" w:hAnsi="Montserrat" w:cs="Times New Roman"/>
          <w:color w:val="3A3A3A"/>
          <w:sz w:val="36"/>
          <w:szCs w:val="36"/>
        </w:rPr>
        <w:t>BioGeometry</w:t>
      </w:r>
      <w:proofErr w:type="spellEnd"/>
      <w:r w:rsidRPr="000658BB">
        <w:rPr>
          <w:rFonts w:ascii="Montserrat" w:eastAsia="Times New Roman" w:hAnsi="Montserrat" w:cs="Times New Roman"/>
          <w:color w:val="3A3A3A"/>
          <w:sz w:val="36"/>
          <w:szCs w:val="36"/>
        </w:rPr>
        <w:t xml:space="preserve"> Energy Key</w:t>
      </w:r>
    </w:p>
    <w:p w14:paraId="52DE99CD"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Radiesthesia scientist, </w:t>
      </w:r>
      <w:proofErr w:type="spellStart"/>
      <w:r w:rsidRPr="000658BB">
        <w:rPr>
          <w:rFonts w:ascii="Montserrat" w:eastAsia="Times New Roman" w:hAnsi="Montserrat" w:cs="Times New Roman"/>
          <w:color w:val="3A3A3A"/>
        </w:rPr>
        <w:t>Scariatin</w:t>
      </w:r>
      <w:proofErr w:type="spellEnd"/>
      <w:r w:rsidRPr="000658BB">
        <w:rPr>
          <w:rFonts w:ascii="Montserrat" w:eastAsia="Times New Roman" w:hAnsi="Montserrat" w:cs="Times New Roman"/>
          <w:color w:val="3A3A3A"/>
        </w:rPr>
        <w:t xml:space="preserve"> (a Russian living in Egypt - pseudonym, Enel), detected "horizontal negative green" energy quality in the bodies of Christian saints and used this quality as an indication of spirituality of the person.  Dr. Karim then detected the same energy in sacred monuments independent of the bodies. The same energy could be detected in other power spots of the world (certain cathedrals, stone structures such as Dolmens and Menhirs) -- see Figure 9.</w:t>
      </w:r>
    </w:p>
    <w:p w14:paraId="40BF4223" w14:textId="25CC92AD"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"https://fmbr.org/wp-content/uploads/2018/03/sciBG9.png"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A09BD0F" wp14:editId="3C0CB77D">
            <wp:extent cx="4477537" cy="3350020"/>
            <wp:effectExtent l="0" t="0" r="5715" b="3175"/>
            <wp:docPr id="13" name="Picture 13"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9;&#9;&#9;&#9;&lt;![CDATA[]]&gt;&#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4479" cy="3355214"/>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04590B71" w14:textId="77777777" w:rsidR="000658BB" w:rsidRPr="000658BB" w:rsidRDefault="000658BB" w:rsidP="000658BB">
      <w:pPr>
        <w:shd w:val="clear" w:color="auto" w:fill="FFFFFF"/>
        <w:spacing w:after="254"/>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9. Energies of Sacred Power Sites</w:t>
      </w:r>
    </w:p>
    <w:p w14:paraId="67188F8B"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Ibrahim Karim carried on the studies of the sacred power spots and the beneficial energies found there. Through years of research, he found two </w:t>
      </w:r>
      <w:r w:rsidRPr="000658BB">
        <w:rPr>
          <w:rFonts w:ascii="Montserrat" w:eastAsia="Times New Roman" w:hAnsi="Montserrat" w:cs="Times New Roman"/>
          <w:color w:val="3A3A3A"/>
        </w:rPr>
        <w:lastRenderedPageBreak/>
        <w:t>other energy components which were always present at these power sites.  These were:</w:t>
      </w:r>
    </w:p>
    <w:p w14:paraId="3447A8C1" w14:textId="77777777" w:rsidR="000658BB" w:rsidRPr="000658BB" w:rsidRDefault="000658BB" w:rsidP="000658BB">
      <w:pPr>
        <w:numPr>
          <w:ilvl w:val="0"/>
          <w:numId w:val="1"/>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"Higher Harmonic of Ultraviolet" (Horizontal) -- an energy quality found at dawn (the time of day "where angels manifest &amp; spiritual rituals occur")</w:t>
      </w:r>
    </w:p>
    <w:p w14:paraId="3C21C51C" w14:textId="77777777" w:rsidR="000658BB" w:rsidRPr="000658BB" w:rsidRDefault="000658BB" w:rsidP="000658BB">
      <w:pPr>
        <w:numPr>
          <w:ilvl w:val="0"/>
          <w:numId w:val="1"/>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"Higher Harmonic of Gold" (Horizontal) an energy quality depicted as golden halos and auras around heads of saints</w:t>
      </w:r>
    </w:p>
    <w:p w14:paraId="7693AA92"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Dr. Karim understood the significance of these three subtle energy components named them BG3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3).  Negative Green, Higher Harmonic of Ultraviolet, and Higher Harmonic of Gold comprise the "One Harmonizing Subtle Energy Quality" that is generally referred to as spiritual. Through his subsequent research, Dr. Karim would establish the harmonizing and healing effects of BG3.</w:t>
      </w:r>
    </w:p>
    <w:p w14:paraId="1A03965B"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The harmonizing and healing energies of BG3 can be created by shapes, design, color, sound, angles, motion, etc.  All motion (vibration) creates secondary compression waves in the environment.  If an object (shape, form, color, etc.) is present, the compression waves are affected as shown in the picture of the boat in water (or an electromagnetic wave) in Figure 10.</w:t>
      </w:r>
    </w:p>
    <w:p w14:paraId="16ABE984" w14:textId="0F160FE8"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"https://fmbr.org/wp-content/uploads/2018/03/sciBG10.png"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22A6BE78" wp14:editId="269162F2">
            <wp:extent cx="4500208" cy="3308807"/>
            <wp:effectExtent l="0" t="0" r="0" b="6350"/>
            <wp:docPr id="12" name="Picture 12"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9;&#9;&#9;&#9;&lt;![CDATA[]]&gt;&#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8978" cy="3315255"/>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5C2A393B"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10. Motion or EMF Producing Compression Waves (Scalar). </w:t>
      </w:r>
      <w:hyperlink r:id="rId25"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0658BB">
        <w:rPr>
          <w:rFonts w:ascii="Montserrat" w:eastAsia="Times New Roman" w:hAnsi="Montserrat" w:cs="Times New Roman"/>
          <w:color w:val="3A3A3A"/>
        </w:rPr>
        <w:t> All motion produces secondary compression waves in the environment.</w:t>
      </w:r>
    </w:p>
    <w:p w14:paraId="5AE262D3"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This picture forms the basis of the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Energy Key showing the effect of Energy Quality movement EQ2 to EQ3 with resultant clockwise and counterclockwise rotation of EQ3 and EQ4. This is analogous to the effect of a flute on surrounding air. A 3-dimensional form of the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Energy Key is shown in Figure 11, The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Energy Key.</w:t>
      </w:r>
    </w:p>
    <w:p w14:paraId="39F6230D" w14:textId="6D6589CA"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lastRenderedPageBreak/>
        <w:fldChar w:fldCharType="begin"/>
      </w:r>
      <w:r w:rsidRPr="000658BB">
        <w:rPr>
          <w:rFonts w:ascii="Montserrat" w:eastAsia="Times New Roman" w:hAnsi="Montserrat" w:cs="Times New Roman"/>
          <w:color w:val="3A3A3A"/>
        </w:rPr>
        <w:instrText xml:space="preserve"> INCLUDEPICTURE "https://fmbr.org/wp-content/uploads/2018/03/sciBG11.png"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71E5C926" wp14:editId="71FDA21B">
            <wp:extent cx="3849547" cy="2890861"/>
            <wp:effectExtent l="0" t="0" r="0" b="5080"/>
            <wp:docPr id="11" name="Picture 11"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9;&#9;&#9;&#9;&lt;![CDATA[]]&gt;&#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6489" cy="2903584"/>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32AB80DE"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Thus,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deals with shapes, colors, sound, etc. to interact with energy fields to produce a balancing effect on multiple levels on biological systems. It focuses on vibrational qualities of 3 energy fields which produces balancing (BG3). The balancing/harmonizing produces positive effects on emotional, mental, spiritual, and physical levels. A way of visualizing the harmonization or regaining balance with BG3 is shown in Figure 12.</w:t>
      </w:r>
    </w:p>
    <w:p w14:paraId="787B81A3" w14:textId="13482796"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"https://fmbr.org/wp-content/uploads/2018/03/sciBG12.png"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1762A28E" wp14:editId="68E7FC67">
            <wp:extent cx="4870502" cy="3439012"/>
            <wp:effectExtent l="0" t="0" r="0" b="3175"/>
            <wp:docPr id="10" name="Picture 10"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9;&#9;&#9;&#9;&lt;![CDATA[]]&gt;&#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1624" cy="3460987"/>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352944E0" w14:textId="26CAEEBC"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Figure 11.  The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Energy Key </w:t>
      </w:r>
      <w:hyperlink r:id="rId28"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5D6085">
        <w:rPr>
          <w:rFonts w:ascii="Montserrat" w:eastAsia="Times New Roman" w:hAnsi="Montserrat" w:cs="Times New Roman"/>
          <w:color w:val="3A3A3A"/>
        </w:rPr>
        <w:br/>
      </w:r>
    </w:p>
    <w:p w14:paraId="0B440631"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With this understanding of the principles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Dr. Karim was able to demonstrate the effectiveness of this science as seen in the "Examples of the Successes with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Tools" section of this article.</w:t>
      </w:r>
    </w:p>
    <w:p w14:paraId="4BAE3DD9" w14:textId="77777777" w:rsidR="000658BB" w:rsidRPr="000658BB" w:rsidRDefault="000658BB"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sidRPr="000658BB">
        <w:rPr>
          <w:rFonts w:ascii="Montserrat" w:eastAsia="Times New Roman" w:hAnsi="Montserrat" w:cs="Times New Roman"/>
          <w:color w:val="3A3A3A"/>
          <w:sz w:val="36"/>
          <w:szCs w:val="36"/>
        </w:rPr>
        <w:lastRenderedPageBreak/>
        <w:t>On Principles of Tools used In Radiesthesia</w:t>
      </w:r>
    </w:p>
    <w:p w14:paraId="76878293"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In quantum physics, the observer is integral to the experiment. Similarly, the person is integral to use of the tools of Radiesthesia.  Specialized pendulums are used.  Pendulums in Radiesthesia detect vibrations in a way that is analogous to the monochord.  In the Monochord, there is amplitude and wavelength as shown in Figure 13; in operating the pendulum, the same concept of amplitude and wavelength applies.</w:t>
      </w:r>
    </w:p>
    <w:p w14:paraId="47A92BF3"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The principle for using the pendulum in Radiesthesia is called "Physical Radiesthesia".  In Physical Radiesthesia, one looks for resonance with the energies by observing a clockwise rotation in the pendulum whenever resonance occurs (see Figure 14).</w:t>
      </w:r>
    </w:p>
    <w:p w14:paraId="4007EE81"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This concept is distinctly different from that used in mental dowsing where typically a yes or no answer is desired.  Pendulums are constructed in a way to detect energies.  An example is a virtual cone pendulum where a disc which can be moved up or down the axis of the pendulum can be correlated with angles which, in turn, can be shown to be in resonance with the energies of different colors (wavelengths).  These principles are shown in Figure 15.</w:t>
      </w:r>
    </w:p>
    <w:p w14:paraId="0B55B3EB" w14:textId="03C068D9"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"https://fmbr.org/wp-content/uploads/2018/03/sciBG13.png"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E02DCDB" wp14:editId="2961A397">
            <wp:extent cx="4394410" cy="3339939"/>
            <wp:effectExtent l="0" t="0" r="0" b="635"/>
            <wp:docPr id="9" name="Picture 9"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9;&#9;&#9;&#9;&lt;![CDATA[]]&gt;&#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4345" cy="335509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71E3E4CE"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13.  Correlation of Musical String Instrument with a Pendulum </w:t>
      </w:r>
      <w:hyperlink r:id="rId30"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4ECDBA02" w14:textId="3C2BF044"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lastRenderedPageBreak/>
        <w:fldChar w:fldCharType="begin"/>
      </w:r>
      <w:r w:rsidRPr="000658BB">
        <w:rPr>
          <w:rFonts w:ascii="Montserrat" w:eastAsia="Times New Roman" w:hAnsi="Montserrat" w:cs="Times New Roman"/>
          <w:color w:val="3A3A3A"/>
        </w:rPr>
        <w:instrText xml:space="preserve"> INCLUDEPICTURE "https://fmbr.org/wp-content/uploads/2018/03/sciBG14-1.png"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0EDF8B0A" wp14:editId="778024A4">
            <wp:extent cx="2287840" cy="3513498"/>
            <wp:effectExtent l="0" t="0" r="0" b="4445"/>
            <wp:docPr id="8" name="Picture 8"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9;&#9;&#9;&#9;&lt;![CDATA[]]&gt;&#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0858" cy="353349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4565AC47"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14. Clockwise Motion of Virtual Cone Pendulum in Physical Radiesthesia/</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for Detecting Energy</w:t>
      </w:r>
    </w:p>
    <w:p w14:paraId="688EF98E" w14:textId="1111013A"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"https://fmbr.org/wp-content/uploads/2018/03/sciBG15.png"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0E5AB11" wp14:editId="1AAD0416">
            <wp:extent cx="3835190" cy="2725198"/>
            <wp:effectExtent l="0" t="0" r="635" b="5715"/>
            <wp:docPr id="7" name="Picture 7"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9;&#9;&#9;&#9;&lt;![CDATA[]]&gt;&#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1561" cy="2736831"/>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5008ADA7" w14:textId="0A0AB280"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15.  Virtual Cone Pendulum and Conversion of Colors into Geometrical Angles to Give Color Calibration Through Shape </w:t>
      </w:r>
      <w:hyperlink r:id="rId33" w:anchor="references-id" w:history="1">
        <w:r w:rsidRPr="000658BB">
          <w:rPr>
            <w:rFonts w:ascii="Montserrat" w:eastAsia="Times New Roman" w:hAnsi="Montserrat" w:cs="Times New Roman"/>
            <w:color w:val="AF532B"/>
            <w:sz w:val="18"/>
            <w:szCs w:val="18"/>
            <w:u w:val="single"/>
            <w:bdr w:val="none" w:sz="0" w:space="0" w:color="auto" w:frame="1"/>
            <w:vertAlign w:val="superscript"/>
          </w:rPr>
          <w:t>[2]</w:t>
        </w:r>
      </w:hyperlink>
      <w:r w:rsidRPr="000658BB">
        <w:rPr>
          <w:rFonts w:ascii="Montserrat" w:eastAsia="Times New Roman" w:hAnsi="Montserrat" w:cs="Times New Roman"/>
          <w:color w:val="3A3A3A"/>
        </w:rPr>
        <w:t>, </w:t>
      </w:r>
      <w:hyperlink r:id="rId34" w:anchor="references-id" w:history="1">
        <w:r w:rsidRPr="000658BB">
          <w:rPr>
            <w:rFonts w:ascii="Montserrat" w:eastAsia="Times New Roman" w:hAnsi="Montserrat" w:cs="Times New Roman"/>
            <w:color w:val="AF532B"/>
            <w:sz w:val="18"/>
            <w:szCs w:val="18"/>
            <w:u w:val="single"/>
            <w:bdr w:val="none" w:sz="0" w:space="0" w:color="auto" w:frame="1"/>
            <w:vertAlign w:val="superscript"/>
          </w:rPr>
          <w:t>[3]</w:t>
        </w:r>
      </w:hyperlink>
      <w:r w:rsidRPr="000658BB">
        <w:rPr>
          <w:rFonts w:ascii="Montserrat" w:eastAsia="Times New Roman" w:hAnsi="Montserrat" w:cs="Times New Roman"/>
          <w:color w:val="3A3A3A"/>
        </w:rPr>
        <w:t>, </w:t>
      </w:r>
      <w:hyperlink r:id="rId35" w:anchor="references-id" w:history="1">
        <w:r w:rsidRPr="000658BB">
          <w:rPr>
            <w:rFonts w:ascii="Montserrat" w:eastAsia="Times New Roman" w:hAnsi="Montserrat" w:cs="Times New Roman"/>
            <w:color w:val="AF532B"/>
            <w:sz w:val="18"/>
            <w:szCs w:val="18"/>
            <w:u w:val="single"/>
            <w:bdr w:val="none" w:sz="0" w:space="0" w:color="auto" w:frame="1"/>
            <w:vertAlign w:val="superscript"/>
          </w:rPr>
          <w:t>[5]</w:t>
        </w:r>
      </w:hyperlink>
      <w:r w:rsidR="005D6085">
        <w:rPr>
          <w:rFonts w:ascii="Montserrat" w:eastAsia="Times New Roman" w:hAnsi="Montserrat" w:cs="Times New Roman"/>
          <w:color w:val="3A3A3A"/>
        </w:rPr>
        <w:br/>
      </w:r>
    </w:p>
    <w:p w14:paraId="77FABD2D" w14:textId="629D8C8B"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r w:rsidR="000658BB" w:rsidRPr="000658BB">
        <w:rPr>
          <w:rFonts w:ascii="Montserrat" w:eastAsia="Times New Roman" w:hAnsi="Montserrat" w:cs="Times New Roman"/>
          <w:color w:val="3A3A3A"/>
          <w:sz w:val="36"/>
          <w:szCs w:val="36"/>
        </w:rPr>
        <w:t xml:space="preserve">Examples of the Successes with </w:t>
      </w:r>
      <w:proofErr w:type="spellStart"/>
      <w:r w:rsidR="000658BB" w:rsidRPr="000658BB">
        <w:rPr>
          <w:rFonts w:ascii="Montserrat" w:eastAsia="Times New Roman" w:hAnsi="Montserrat" w:cs="Times New Roman"/>
          <w:color w:val="3A3A3A"/>
          <w:sz w:val="36"/>
          <w:szCs w:val="36"/>
        </w:rPr>
        <w:t>BioGeometry</w:t>
      </w:r>
      <w:proofErr w:type="spellEnd"/>
      <w:r w:rsidR="000658BB" w:rsidRPr="000658BB">
        <w:rPr>
          <w:rFonts w:ascii="Montserrat" w:eastAsia="Times New Roman" w:hAnsi="Montserrat" w:cs="Times New Roman"/>
          <w:color w:val="3A3A3A"/>
          <w:sz w:val="36"/>
          <w:szCs w:val="36"/>
        </w:rPr>
        <w:t xml:space="preserve"> Tools</w:t>
      </w:r>
    </w:p>
    <w:p w14:paraId="69385B8F"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Below are example of the use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to create harmonization solutions with EMF, viral infection using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harmonization of </w:t>
      </w:r>
      <w:r w:rsidRPr="000658BB">
        <w:rPr>
          <w:rFonts w:ascii="Montserrat" w:eastAsia="Times New Roman" w:hAnsi="Montserrat" w:cs="Times New Roman"/>
          <w:color w:val="3A3A3A"/>
        </w:rPr>
        <w:lastRenderedPageBreak/>
        <w:t>water, effects on poultry breeding without antibiotics, agricultural solution without use of pesticides, and growth of sweet potatoes in salt water.</w:t>
      </w:r>
    </w:p>
    <w:p w14:paraId="321D72AA" w14:textId="51259E91"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r w:rsidR="000658BB" w:rsidRPr="000658BB">
        <w:rPr>
          <w:rFonts w:ascii="Montserrat" w:eastAsia="Times New Roman" w:hAnsi="Montserrat" w:cs="Times New Roman"/>
          <w:color w:val="3A3A3A"/>
          <w:sz w:val="36"/>
          <w:szCs w:val="36"/>
        </w:rPr>
        <w:t xml:space="preserve">Harmonizing the Negative Effects of </w:t>
      </w:r>
      <w:proofErr w:type="spellStart"/>
      <w:r w:rsidR="000658BB" w:rsidRPr="000658BB">
        <w:rPr>
          <w:rFonts w:ascii="Montserrat" w:eastAsia="Times New Roman" w:hAnsi="Montserrat" w:cs="Times New Roman"/>
          <w:color w:val="3A3A3A"/>
          <w:sz w:val="36"/>
          <w:szCs w:val="36"/>
        </w:rPr>
        <w:t>Electrosmog</w:t>
      </w:r>
      <w:proofErr w:type="spellEnd"/>
    </w:p>
    <w:p w14:paraId="2EC4A4F2"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Everything in nature communicates by waves. Electromagnetic Fields (EMF) are now being created with our modern technology, which are a thousand times stronger than seen in nature. Cell towers, cell phones, </w:t>
      </w:r>
      <w:proofErr w:type="spellStart"/>
      <w:r w:rsidRPr="000658BB">
        <w:rPr>
          <w:rFonts w:ascii="Montserrat" w:eastAsia="Times New Roman" w:hAnsi="Montserrat" w:cs="Times New Roman"/>
          <w:color w:val="3A3A3A"/>
        </w:rPr>
        <w:t>WiFi</w:t>
      </w:r>
      <w:proofErr w:type="spellEnd"/>
      <w:r w:rsidRPr="000658BB">
        <w:rPr>
          <w:rFonts w:ascii="Montserrat" w:eastAsia="Times New Roman" w:hAnsi="Montserrat" w:cs="Times New Roman"/>
          <w:color w:val="3A3A3A"/>
        </w:rPr>
        <w:t>, cordless phones, fluorescent lights, computers, etc. abound in our modern culture.</w:t>
      </w:r>
    </w:p>
    <w:p w14:paraId="48F8B2CD"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In autumn of 2002, Swisscom installed a mobile cell tower at the highest point in the city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Switzerland -- on top of the church tower. The numerous negative effects of </w:t>
      </w:r>
      <w:proofErr w:type="spellStart"/>
      <w:r w:rsidRPr="000658BB">
        <w:rPr>
          <w:rFonts w:ascii="Montserrat" w:eastAsia="Times New Roman" w:hAnsi="Montserrat" w:cs="Times New Roman"/>
          <w:color w:val="3A3A3A"/>
        </w:rPr>
        <w:t>electrosensitivity</w:t>
      </w:r>
      <w:proofErr w:type="spellEnd"/>
      <w:r w:rsidRPr="000658BB">
        <w:rPr>
          <w:rFonts w:ascii="Montserrat" w:eastAsia="Times New Roman" w:hAnsi="Montserrat" w:cs="Times New Roman"/>
          <w:color w:val="3A3A3A"/>
        </w:rPr>
        <w:t xml:space="preserve"> on humans, animals and birds were immediate. There were complaints of sleeping disorders, headache, concentration deficiencies, and many other symptoms, which are now known to be caused by EMF's. Brooding songbirds and bats left the vicinity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The people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complained vehemently. As a result, the Mediation Authority for Mobile Communication &amp; Environment (OMK/MAMCE) convinced Swisscom, the main telecom provider, to bring in Dr. Karim to see if the use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tools might help. The project with Ibrahim Karim was initiated August of 2003. The aim was to create a harmonic energy quality surrounding humans, animals and plants in the city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tools were used to harmonize electrical cables, antennas and homes of affected persons.</w:t>
      </w:r>
    </w:p>
    <w:p w14:paraId="07F048FA"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Dr. </w:t>
      </w:r>
      <w:proofErr w:type="spellStart"/>
      <w:r w:rsidRPr="000658BB">
        <w:rPr>
          <w:rFonts w:ascii="Montserrat" w:eastAsia="Times New Roman" w:hAnsi="Montserrat" w:cs="Times New Roman"/>
          <w:color w:val="3A3A3A"/>
        </w:rPr>
        <w:t>Krarim</w:t>
      </w:r>
      <w:proofErr w:type="spellEnd"/>
      <w:r w:rsidRPr="000658BB">
        <w:rPr>
          <w:rFonts w:ascii="Montserrat" w:eastAsia="Times New Roman" w:hAnsi="Montserrat" w:cs="Times New Roman"/>
          <w:color w:val="3A3A3A"/>
        </w:rPr>
        <w:t xml:space="preserve"> created the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Emitter to harmonize the source of EMF emissions from the cell tower. The Home Kit with Cubes containing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etchings to harmonize EMF was created. Figure 16 shows the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Emitter as well as the Cubes used in the Home Kit. The results for the city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were spectacular -- the problem of </w:t>
      </w:r>
      <w:proofErr w:type="spellStart"/>
      <w:r w:rsidRPr="000658BB">
        <w:rPr>
          <w:rFonts w:ascii="Montserrat" w:eastAsia="Times New Roman" w:hAnsi="Montserrat" w:cs="Times New Roman"/>
          <w:color w:val="3A3A3A"/>
        </w:rPr>
        <w:t>electrosensitivity</w:t>
      </w:r>
      <w:proofErr w:type="spellEnd"/>
      <w:r w:rsidRPr="000658BB">
        <w:rPr>
          <w:rFonts w:ascii="Montserrat" w:eastAsia="Times New Roman" w:hAnsi="Montserrat" w:cs="Times New Roman"/>
          <w:color w:val="3A3A3A"/>
        </w:rPr>
        <w:t xml:space="preserve"> was eliminated, birds and bats returned. The study was carried out and fully documented under the auspices of Swiss Mediation Authority for Mobile Communication and Environment (MAMCE) and the telecom provider -- Swisscom. A booklet was published by a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author titled the Miracle of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A summary of the results on frequency and severity of complaints of </w:t>
      </w:r>
      <w:proofErr w:type="spellStart"/>
      <w:r w:rsidRPr="000658BB">
        <w:rPr>
          <w:rFonts w:ascii="Montserrat" w:eastAsia="Times New Roman" w:hAnsi="Montserrat" w:cs="Times New Roman"/>
          <w:color w:val="3A3A3A"/>
        </w:rPr>
        <w:t>electrosensitivity</w:t>
      </w:r>
      <w:proofErr w:type="spellEnd"/>
      <w:r w:rsidRPr="000658BB">
        <w:rPr>
          <w:rFonts w:ascii="Montserrat" w:eastAsia="Times New Roman" w:hAnsi="Montserrat" w:cs="Times New Roman"/>
          <w:color w:val="3A3A3A"/>
        </w:rPr>
        <w:t xml:space="preserve"> before and after implementation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devices are shown in Figure 17.</w:t>
      </w:r>
    </w:p>
    <w:p w14:paraId="282C64E1" w14:textId="6C8D39EA"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lastRenderedPageBreak/>
        <w:fldChar w:fldCharType="begin"/>
      </w:r>
      <w:r w:rsidRPr="000658BB">
        <w:rPr>
          <w:rFonts w:ascii="Montserrat" w:eastAsia="Times New Roman" w:hAnsi="Montserrat" w:cs="Times New Roman"/>
          <w:color w:val="3A3A3A"/>
        </w:rPr>
        <w:instrText xml:space="preserve"> INCLUDEPICTURE "https://fmbr.org/wp-content/uploads/2018/03/sciBG16.png"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75E079FF" wp14:editId="01470520">
            <wp:extent cx="4704248" cy="2628046"/>
            <wp:effectExtent l="0" t="0" r="0" b="1270"/>
            <wp:docPr id="6" name="Picture 6"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9;&#9;&#9;&#9;&lt;![CDATA[]]&gt;&#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4163" cy="2633585"/>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4A26DF35" w14:textId="7777777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Figure 16.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Emitter and Cubes in Home Kit . The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xml:space="preserve"> Emitters are shown with the holding device for harmonizing the EMF disturbance at its source. Home Kit with Cubes are able to harmonize homes of affected persons.</w:t>
      </w:r>
    </w:p>
    <w:p w14:paraId="504DDB6E" w14:textId="3B740C08"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"https://fmbr.org/wp-content/uploads/2018/03/sciBG17.png"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FB52F23" wp14:editId="7A2827AE">
            <wp:extent cx="4817603" cy="2254391"/>
            <wp:effectExtent l="0" t="0" r="0" b="0"/>
            <wp:docPr id="5" name="Picture 5"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9;&#9;&#9;&#9;&lt;![CDATA[]]&gt;&#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4844" cy="2257779"/>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55E7E95F" w14:textId="7187483A"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Figure 17.  Summary of results on frequency and severity of complaints of </w:t>
      </w:r>
      <w:proofErr w:type="spellStart"/>
      <w:r w:rsidRPr="000658BB">
        <w:rPr>
          <w:rFonts w:ascii="Montserrat" w:eastAsia="Times New Roman" w:hAnsi="Montserrat" w:cs="Times New Roman"/>
          <w:color w:val="3A3A3A"/>
        </w:rPr>
        <w:t>electrosensitivity</w:t>
      </w:r>
      <w:proofErr w:type="spellEnd"/>
      <w:r w:rsidRPr="000658BB">
        <w:rPr>
          <w:rFonts w:ascii="Montserrat" w:eastAsia="Times New Roman" w:hAnsi="Montserrat" w:cs="Times New Roman"/>
          <w:color w:val="3A3A3A"/>
        </w:rPr>
        <w:t xml:space="preserve"> before and after implementation of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devices </w:t>
      </w:r>
      <w:hyperlink r:id="rId38"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Pr="005D6085">
        <w:rPr>
          <w:rFonts w:ascii="Montserrat" w:eastAsia="Times New Roman" w:hAnsi="Montserrat" w:cs="Times New Roman"/>
          <w:color w:val="3A3A3A"/>
        </w:rPr>
        <w:br/>
      </w:r>
    </w:p>
    <w:p w14:paraId="3CF0B642"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As a result of the success in </w:t>
      </w:r>
      <w:proofErr w:type="spellStart"/>
      <w:r w:rsidRPr="000658BB">
        <w:rPr>
          <w:rFonts w:ascii="Montserrat" w:eastAsia="Times New Roman" w:hAnsi="Montserrat" w:cs="Times New Roman"/>
          <w:color w:val="3A3A3A"/>
        </w:rPr>
        <w:t>Hemberg</w:t>
      </w:r>
      <w:proofErr w:type="spellEnd"/>
      <w:r w:rsidRPr="000658BB">
        <w:rPr>
          <w:rFonts w:ascii="Montserrat" w:eastAsia="Times New Roman" w:hAnsi="Montserrat" w:cs="Times New Roman"/>
          <w:color w:val="3A3A3A"/>
        </w:rPr>
        <w:t>, the Swiss invited Dr. Karim to repeat the process in the city of Hirschberg. The results were documented by Swiss TV Channel 1. Results were again successful and produced the Miracle of Hirschberg. Dr. Karim was then offered a long term contract for the whole country of Switzerland, which he declined as he had moved to Canada.</w:t>
      </w:r>
    </w:p>
    <w:p w14:paraId="798CC628" w14:textId="2B40F3FF"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proofErr w:type="spellStart"/>
      <w:r w:rsidR="000658BB" w:rsidRPr="000658BB">
        <w:rPr>
          <w:rFonts w:ascii="Montserrat" w:eastAsia="Times New Roman" w:hAnsi="Montserrat" w:cs="Times New Roman"/>
          <w:color w:val="3A3A3A"/>
          <w:sz w:val="36"/>
          <w:szCs w:val="36"/>
        </w:rPr>
        <w:t>BioSignatures</w:t>
      </w:r>
      <w:proofErr w:type="spellEnd"/>
      <w:r w:rsidR="000658BB" w:rsidRPr="000658BB">
        <w:rPr>
          <w:rFonts w:ascii="Montserrat" w:eastAsia="Times New Roman" w:hAnsi="Montserrat" w:cs="Times New Roman"/>
          <w:color w:val="3A3A3A"/>
          <w:sz w:val="36"/>
          <w:szCs w:val="36"/>
        </w:rPr>
        <w:t xml:space="preserve"> for Health</w:t>
      </w:r>
    </w:p>
    <w:p w14:paraId="289AF7F9"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are linear diagrams which resonate with the energy patterns of organs in the body. The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produce harmonization and introduce BG3 in the organs, clear energy blockages and result in energy balancing. </w:t>
      </w:r>
      <w:r w:rsidRPr="000658BB">
        <w:rPr>
          <w:rFonts w:ascii="Montserrat" w:eastAsia="Times New Roman" w:hAnsi="Montserrat" w:cs="Times New Roman"/>
          <w:color w:val="3A3A3A"/>
        </w:rPr>
        <w:lastRenderedPageBreak/>
        <w:t xml:space="preserve">Examples of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are shown in Figure 18. The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can be worn as pendants or rings with the linear diagrams imprinted on the metal.</w:t>
      </w:r>
    </w:p>
    <w:p w14:paraId="5C27E6A5"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An important validation of the value of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was the National Hepatitis C Project conducted by the National Research Center in Cairo. The purpose of the study was to determine the relative efficacy of various drugs and remedies in treating hepatitis C. The duration of the study was 6 months and efficacy was determined by measuring liver enzyme levels, which are indicative of liver damage. The results showed that other remedies/drugs were in the 20-30% range, but the best result was 90% with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w:t>
      </w:r>
    </w:p>
    <w:p w14:paraId="01C823F5" w14:textId="1D5A03DD"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"https://fmbr.org/wp-content/uploads/2018/03/sciBG18.png"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24DE232A" wp14:editId="251FD508">
            <wp:extent cx="5112327" cy="4105701"/>
            <wp:effectExtent l="0" t="0" r="6350" b="0"/>
            <wp:docPr id="4" name="Picture 4"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9;&#9;&#9;&#9;&lt;![CDATA[]]&gt;&#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35736" cy="4124500"/>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76182393" w14:textId="22FA8E27"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Figure 18.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xml:space="preserve"> are linear diagrams which resonate with energy patterns of organs and functions of the body, producing harmony and introducing BG3 to clear energy blockages and enhance energy balance. </w:t>
      </w:r>
      <w:hyperlink r:id="rId40"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00A17378" w:rsidRPr="005D6085">
        <w:rPr>
          <w:rFonts w:ascii="Montserrat" w:eastAsia="Times New Roman" w:hAnsi="Montserrat" w:cs="Times New Roman"/>
          <w:color w:val="3A3A3A"/>
        </w:rPr>
        <w:br/>
      </w:r>
    </w:p>
    <w:p w14:paraId="1719B9BD" w14:textId="75DD56E0"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r w:rsidR="000658BB" w:rsidRPr="000658BB">
        <w:rPr>
          <w:rFonts w:ascii="Montserrat" w:eastAsia="Times New Roman" w:hAnsi="Montserrat" w:cs="Times New Roman"/>
          <w:color w:val="3A3A3A"/>
          <w:sz w:val="36"/>
          <w:szCs w:val="36"/>
        </w:rPr>
        <w:t>Effect of Home Kit Cube on Water</w:t>
      </w:r>
    </w:p>
    <w:p w14:paraId="50F75177"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Dr. Masaru </w:t>
      </w:r>
      <w:proofErr w:type="spellStart"/>
      <w:r w:rsidRPr="000658BB">
        <w:rPr>
          <w:rFonts w:ascii="Montserrat" w:eastAsia="Times New Roman" w:hAnsi="Montserrat" w:cs="Times New Roman"/>
          <w:color w:val="3A3A3A"/>
        </w:rPr>
        <w:t>Emoto</w:t>
      </w:r>
      <w:proofErr w:type="spellEnd"/>
      <w:r w:rsidRPr="000658BB">
        <w:rPr>
          <w:rFonts w:ascii="Montserrat" w:eastAsia="Times New Roman" w:hAnsi="Montserrat" w:cs="Times New Roman"/>
          <w:color w:val="3A3A3A"/>
        </w:rPr>
        <w:t xml:space="preserve">, author of The Messages from Water [4] , worked with Dr. Karim and his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Cube in the Home Kit. When the Cube was placed in a room with water, the subtle energy from the Cube resulted in balanced, beautifully formed crystals when the water was frozen. In his book, Dr. </w:t>
      </w:r>
      <w:proofErr w:type="spellStart"/>
      <w:r w:rsidRPr="000658BB">
        <w:rPr>
          <w:rFonts w:ascii="Montserrat" w:eastAsia="Times New Roman" w:hAnsi="Montserrat" w:cs="Times New Roman"/>
          <w:color w:val="3A3A3A"/>
        </w:rPr>
        <w:t>Emoto</w:t>
      </w:r>
      <w:proofErr w:type="spellEnd"/>
      <w:r w:rsidRPr="000658BB">
        <w:rPr>
          <w:rFonts w:ascii="Montserrat" w:eastAsia="Times New Roman" w:hAnsi="Montserrat" w:cs="Times New Roman"/>
          <w:color w:val="3A3A3A"/>
        </w:rPr>
        <w:t xml:space="preserve"> showed that water impregnated with good energy quality (e.g., </w:t>
      </w:r>
      <w:r w:rsidRPr="000658BB">
        <w:rPr>
          <w:rFonts w:ascii="Montserrat" w:eastAsia="Times New Roman" w:hAnsi="Montserrat" w:cs="Times New Roman"/>
          <w:color w:val="3A3A3A"/>
        </w:rPr>
        <w:lastRenderedPageBreak/>
        <w:t xml:space="preserve">Love) formed beautiful, well-balanced hexagonal crystals, while water impregnated with bad energy quality produced badly formed and unbalanced crystals. The crystals in the presence of the Cube showed the water was exposed to good energy qualities. The research was carried out at the </w:t>
      </w:r>
      <w:proofErr w:type="spellStart"/>
      <w:r w:rsidRPr="000658BB">
        <w:rPr>
          <w:rFonts w:ascii="Montserrat" w:eastAsia="Times New Roman" w:hAnsi="Montserrat" w:cs="Times New Roman"/>
          <w:color w:val="3A3A3A"/>
        </w:rPr>
        <w:t>Hado</w:t>
      </w:r>
      <w:proofErr w:type="spellEnd"/>
      <w:r w:rsidRPr="000658BB">
        <w:rPr>
          <w:rFonts w:ascii="Montserrat" w:eastAsia="Times New Roman" w:hAnsi="Montserrat" w:cs="Times New Roman"/>
          <w:color w:val="3A3A3A"/>
        </w:rPr>
        <w:t xml:space="preserve"> Life Europe Laboratory in Lichtenstein, Switzerland. Figure 19 shows photos of water from the same source exposed to the Cube from the Home Kit and not exposed. The results clearly show the effect of the Cube on the crystalline pattern of the water when frozen.</w:t>
      </w:r>
    </w:p>
    <w:p w14:paraId="3AFD18D9" w14:textId="542E8241"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"https://fmbr.org/wp-content/uploads/2018/03/sciBG19.png"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78F7C6BD" wp14:editId="277C70D6">
            <wp:extent cx="4311283" cy="2807401"/>
            <wp:effectExtent l="0" t="0" r="0" b="0"/>
            <wp:docPr id="3" name="Picture 3"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9;&#9;&#9;&#9;&lt;![CDATA[]]&gt;&#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5477" cy="2816644"/>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1AAF15C6" w14:textId="6C019031" w:rsidR="000658BB" w:rsidRPr="000658BB" w:rsidRDefault="000658BB" w:rsidP="000658BB">
      <w:pPr>
        <w:shd w:val="clear" w:color="auto" w:fill="FFFFFF"/>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Figure 19.   Cubes in Home Kit  Producing </w:t>
      </w:r>
      <w:proofErr w:type="spellStart"/>
      <w:r w:rsidRPr="000658BB">
        <w:rPr>
          <w:rFonts w:ascii="Montserrat" w:eastAsia="Times New Roman" w:hAnsi="Montserrat" w:cs="Times New Roman"/>
          <w:color w:val="3A3A3A"/>
        </w:rPr>
        <w:t>Harmnonization</w:t>
      </w:r>
      <w:proofErr w:type="spellEnd"/>
      <w:r w:rsidRPr="000658BB">
        <w:rPr>
          <w:rFonts w:ascii="Montserrat" w:eastAsia="Times New Roman" w:hAnsi="Montserrat" w:cs="Times New Roman"/>
          <w:color w:val="3A3A3A"/>
        </w:rPr>
        <w:t xml:space="preserve"> in Water </w:t>
      </w:r>
      <w:hyperlink r:id="rId42"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r w:rsidR="00A17378" w:rsidRPr="005D6085">
        <w:rPr>
          <w:rFonts w:ascii="Montserrat" w:eastAsia="Times New Roman" w:hAnsi="Montserrat" w:cs="Times New Roman"/>
          <w:color w:val="3A3A3A"/>
        </w:rPr>
        <w:br/>
      </w:r>
    </w:p>
    <w:p w14:paraId="49E317B5" w14:textId="475AB607"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proofErr w:type="spellStart"/>
      <w:r w:rsidR="000658BB" w:rsidRPr="000658BB">
        <w:rPr>
          <w:rFonts w:ascii="Montserrat" w:eastAsia="Times New Roman" w:hAnsi="Montserrat" w:cs="Times New Roman"/>
          <w:color w:val="3A3A3A"/>
          <w:sz w:val="36"/>
          <w:szCs w:val="36"/>
        </w:rPr>
        <w:t>BioGeometry</w:t>
      </w:r>
      <w:proofErr w:type="spellEnd"/>
      <w:r w:rsidR="000658BB" w:rsidRPr="000658BB">
        <w:rPr>
          <w:rFonts w:ascii="Montserrat" w:eastAsia="Times New Roman" w:hAnsi="Montserrat" w:cs="Times New Roman"/>
          <w:color w:val="3A3A3A"/>
          <w:sz w:val="36"/>
          <w:szCs w:val="36"/>
        </w:rPr>
        <w:t xml:space="preserve"> and Poultry Breeding</w:t>
      </w:r>
    </w:p>
    <w:p w14:paraId="28115F3C"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A research study was carried out by Dr. Ahmed Hussein of Suez Canal University and the Ministry of Agriculture. The breeding facility was harmonized using energy balancing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solutions. The results showed significantly increased growth and quality of the chickens, without use of antibiotics, hormones or vaccinations as compared to chickens grown by standard methods. At present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Canada is working with </w:t>
      </w:r>
      <w:proofErr w:type="spellStart"/>
      <w:r w:rsidRPr="000658BB">
        <w:rPr>
          <w:rFonts w:ascii="Montserrat" w:eastAsia="Times New Roman" w:hAnsi="Montserrat" w:cs="Times New Roman"/>
          <w:color w:val="3A3A3A"/>
        </w:rPr>
        <w:t>Nutrinor</w:t>
      </w:r>
      <w:proofErr w:type="spellEnd"/>
      <w:r w:rsidRPr="000658BB">
        <w:rPr>
          <w:rFonts w:ascii="Montserrat" w:eastAsia="Times New Roman" w:hAnsi="Montserrat" w:cs="Times New Roman"/>
          <w:color w:val="3A3A3A"/>
        </w:rPr>
        <w:t>, in Quebec Canada, in its third year of chicken production without vaccinations, hormones or antibiotics.</w:t>
      </w:r>
    </w:p>
    <w:p w14:paraId="3D7F4A87" w14:textId="7E05FEAF"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proofErr w:type="spellStart"/>
      <w:r w:rsidR="000658BB" w:rsidRPr="000658BB">
        <w:rPr>
          <w:rFonts w:ascii="Montserrat" w:eastAsia="Times New Roman" w:hAnsi="Montserrat" w:cs="Times New Roman"/>
          <w:color w:val="3A3A3A"/>
          <w:sz w:val="36"/>
          <w:szCs w:val="36"/>
        </w:rPr>
        <w:t>BioGeometry</w:t>
      </w:r>
      <w:proofErr w:type="spellEnd"/>
      <w:r w:rsidR="000658BB" w:rsidRPr="000658BB">
        <w:rPr>
          <w:rFonts w:ascii="Montserrat" w:eastAsia="Times New Roman" w:hAnsi="Montserrat" w:cs="Times New Roman"/>
          <w:color w:val="3A3A3A"/>
          <w:sz w:val="36"/>
          <w:szCs w:val="36"/>
        </w:rPr>
        <w:t xml:space="preserve"> and Agricultural Solutions</w:t>
      </w:r>
    </w:p>
    <w:p w14:paraId="575AECB1" w14:textId="77777777" w:rsidR="000658BB" w:rsidRPr="000658BB" w:rsidRDefault="000658BB" w:rsidP="000658BB">
      <w:pPr>
        <w:shd w:val="clear" w:color="auto" w:fill="FFFFFF"/>
        <w:spacing w:after="254"/>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In 1999, a project was carried out by Prof. Peter Mols of </w:t>
      </w:r>
      <w:proofErr w:type="spellStart"/>
      <w:r w:rsidRPr="000658BB">
        <w:rPr>
          <w:rFonts w:ascii="Montserrat" w:eastAsia="Times New Roman" w:hAnsi="Montserrat" w:cs="Times New Roman"/>
          <w:color w:val="3A3A3A"/>
        </w:rPr>
        <w:t>Wagengingen</w:t>
      </w:r>
      <w:proofErr w:type="spellEnd"/>
      <w:r w:rsidRPr="000658BB">
        <w:rPr>
          <w:rFonts w:ascii="Montserrat" w:eastAsia="Times New Roman" w:hAnsi="Montserrat" w:cs="Times New Roman"/>
          <w:color w:val="3A3A3A"/>
        </w:rPr>
        <w:t xml:space="preserve"> Agriculture </w:t>
      </w:r>
      <w:proofErr w:type="spellStart"/>
      <w:r w:rsidRPr="000658BB">
        <w:rPr>
          <w:rFonts w:ascii="Montserrat" w:eastAsia="Times New Roman" w:hAnsi="Montserrat" w:cs="Times New Roman"/>
          <w:color w:val="3A3A3A"/>
        </w:rPr>
        <w:t>Univiersity</w:t>
      </w:r>
      <w:proofErr w:type="spellEnd"/>
      <w:r w:rsidRPr="000658BB">
        <w:rPr>
          <w:rFonts w:ascii="Montserrat" w:eastAsia="Times New Roman" w:hAnsi="Montserrat" w:cs="Times New Roman"/>
          <w:color w:val="3A3A3A"/>
        </w:rPr>
        <w:t xml:space="preserve"> on 'balancing' an apple orchard without the use of pesticides. The results showed a noticeable decrease of parasite infection due </w:t>
      </w:r>
      <w:r w:rsidRPr="000658BB">
        <w:rPr>
          <w:rFonts w:ascii="Montserrat" w:eastAsia="Times New Roman" w:hAnsi="Montserrat" w:cs="Times New Roman"/>
          <w:color w:val="3A3A3A"/>
        </w:rPr>
        <w:lastRenderedPageBreak/>
        <w:t>to the raised immunity of the plants making them more resistant to parasites without any extermination of any form of bacteria that could be beneficial to the plant. The resulting apples had a livelier taste, smell and color as well as longer shelf life compared to average apples.</w:t>
      </w:r>
    </w:p>
    <w:p w14:paraId="56371F5C" w14:textId="47087F1A"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r w:rsidR="000658BB" w:rsidRPr="000658BB">
        <w:rPr>
          <w:rFonts w:ascii="Montserrat" w:eastAsia="Times New Roman" w:hAnsi="Montserrat" w:cs="Times New Roman"/>
          <w:color w:val="3A3A3A"/>
          <w:sz w:val="36"/>
          <w:szCs w:val="36"/>
        </w:rPr>
        <w:t>Salt Water Planting Experiment</w:t>
      </w:r>
    </w:p>
    <w:p w14:paraId="1BBAFD31" w14:textId="77777777"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Sweet potatoes were grown in salt water from the Red Sea. The control was a sweet potato grown with normal water (no salt). The experiment was carried out with untreated salt water and was compared with salt water which was treated by BG3 based on the shape of the container holding the water. Results are shown below:</w:t>
      </w:r>
    </w:p>
    <w:p w14:paraId="6F90026F" w14:textId="13058876"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p>
    <w:p w14:paraId="02BA6107" w14:textId="011EA8C8"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fldChar w:fldCharType="begin"/>
      </w:r>
      <w:r w:rsidRPr="000658BB">
        <w:rPr>
          <w:rFonts w:ascii="Montserrat" w:eastAsia="Times New Roman" w:hAnsi="Montserrat" w:cs="Times New Roman"/>
          <w:color w:val="3A3A3A"/>
        </w:rPr>
        <w:instrText xml:space="preserve"> INCLUDEPICTURE "https://fmbr.org/wp-content/uploads/2018/03/sciBG20.png" \* MERGEFORMATINET </w:instrText>
      </w:r>
      <w:r w:rsidRPr="000658BB">
        <w:rPr>
          <w:rFonts w:ascii="Montserrat" w:eastAsia="Times New Roman" w:hAnsi="Montserrat" w:cs="Times New Roman"/>
          <w:color w:val="3A3A3A"/>
        </w:rPr>
        <w:fldChar w:fldCharType="separate"/>
      </w:r>
      <w:r w:rsidRPr="005D6085">
        <w:rPr>
          <w:rFonts w:ascii="Montserrat" w:eastAsia="Times New Roman" w:hAnsi="Montserrat" w:cs="Times New Roman"/>
          <w:noProof/>
          <w:color w:val="3A3A3A"/>
        </w:rPr>
        <w:drawing>
          <wp:inline distT="0" distB="0" distL="0" distR="0" wp14:anchorId="3D31EEBD" wp14:editId="168F80A9">
            <wp:extent cx="4167699" cy="2135055"/>
            <wp:effectExtent l="0" t="0" r="0" b="0"/>
            <wp:docPr id="1" name="Picture 1" descr="&#10;&#9;&#9;&#9;&#9;&lt;![CDATA[]]&gt;&#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9;&#9;&#9;&#9;&lt;![CDATA[]]&gt;&#9;&#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2449" cy="2147734"/>
                    </a:xfrm>
                    <a:prstGeom prst="rect">
                      <a:avLst/>
                    </a:prstGeom>
                    <a:noFill/>
                    <a:ln>
                      <a:noFill/>
                    </a:ln>
                  </pic:spPr>
                </pic:pic>
              </a:graphicData>
            </a:graphic>
          </wp:inline>
        </w:drawing>
      </w:r>
      <w:r w:rsidRPr="000658BB">
        <w:rPr>
          <w:rFonts w:ascii="Montserrat" w:eastAsia="Times New Roman" w:hAnsi="Montserrat" w:cs="Times New Roman"/>
          <w:color w:val="3A3A3A"/>
        </w:rPr>
        <w:fldChar w:fldCharType="end"/>
      </w:r>
    </w:p>
    <w:p w14:paraId="4328F108" w14:textId="77777777" w:rsidR="000658BB" w:rsidRPr="000658BB" w:rsidRDefault="000658BB" w:rsidP="000658BB">
      <w:pPr>
        <w:shd w:val="clear" w:color="auto" w:fill="FFFFFF"/>
        <w:spacing w:line="0" w:lineRule="auto"/>
        <w:jc w:val="center"/>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Figure 20.  Growth of Sweet Potatoes in Salt Water </w:t>
      </w:r>
      <w:hyperlink r:id="rId44" w:anchor="references-id" w:history="1">
        <w:r w:rsidRPr="000658BB">
          <w:rPr>
            <w:rFonts w:ascii="Montserrat" w:eastAsia="Times New Roman" w:hAnsi="Montserrat" w:cs="Times New Roman"/>
            <w:color w:val="AF532B"/>
            <w:sz w:val="18"/>
            <w:szCs w:val="18"/>
            <w:u w:val="single"/>
            <w:bdr w:val="none" w:sz="0" w:space="0" w:color="auto" w:frame="1"/>
            <w:vertAlign w:val="superscript"/>
          </w:rPr>
          <w:t>[1]</w:t>
        </w:r>
      </w:hyperlink>
    </w:p>
    <w:p w14:paraId="14B38F30" w14:textId="39DBD1D9" w:rsid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color w:val="3A3A3A"/>
        </w:rPr>
        <w:t xml:space="preserve">Key words: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Radiesthesia, Subtle Energies, harmonization, resonance, octaves, harmonics, BG3, </w:t>
      </w:r>
      <w:proofErr w:type="spellStart"/>
      <w:r w:rsidRPr="000658BB">
        <w:rPr>
          <w:rFonts w:ascii="Montserrat" w:eastAsia="Times New Roman" w:hAnsi="Montserrat" w:cs="Times New Roman"/>
          <w:color w:val="3A3A3A"/>
        </w:rPr>
        <w:t>BioSignatures</w:t>
      </w:r>
      <w:proofErr w:type="spellEnd"/>
      <w:r w:rsidRPr="000658BB">
        <w:rPr>
          <w:rFonts w:ascii="Montserrat" w:eastAsia="Times New Roman" w:hAnsi="Montserrat" w:cs="Times New Roman"/>
          <w:color w:val="3A3A3A"/>
        </w:rPr>
        <w:t>, EMF</w:t>
      </w:r>
    </w:p>
    <w:p w14:paraId="410E3472" w14:textId="77777777" w:rsidR="00846920" w:rsidRPr="000658BB" w:rsidRDefault="00846920" w:rsidP="000658BB">
      <w:pPr>
        <w:shd w:val="clear" w:color="auto" w:fill="FFFFFF"/>
        <w:textAlignment w:val="baseline"/>
        <w:rPr>
          <w:rFonts w:ascii="Montserrat" w:eastAsia="Times New Roman" w:hAnsi="Montserrat" w:cs="Times New Roman"/>
          <w:color w:val="3A3A3A"/>
        </w:rPr>
      </w:pPr>
    </w:p>
    <w:p w14:paraId="4788CF4C" w14:textId="1A478201" w:rsidR="000658BB" w:rsidRPr="000658BB" w:rsidRDefault="000658BB" w:rsidP="000658BB">
      <w:pPr>
        <w:shd w:val="clear" w:color="auto" w:fill="FFFFFF"/>
        <w:textAlignment w:val="baseline"/>
        <w:rPr>
          <w:rFonts w:ascii="Montserrat" w:eastAsia="Times New Roman" w:hAnsi="Montserrat" w:cs="Times New Roman"/>
          <w:color w:val="3A3A3A"/>
        </w:rPr>
      </w:pPr>
      <w:r w:rsidRPr="000658BB">
        <w:rPr>
          <w:rFonts w:ascii="Montserrat" w:eastAsia="Times New Roman" w:hAnsi="Montserrat" w:cs="Times New Roman"/>
          <w:b/>
          <w:bCs/>
          <w:color w:val="3A3A3A"/>
        </w:rPr>
        <w:t>Acknowledgements:</w:t>
      </w:r>
      <w:r w:rsidRPr="000658BB">
        <w:rPr>
          <w:rFonts w:ascii="Montserrat" w:eastAsia="Times New Roman" w:hAnsi="Montserrat" w:cs="Times New Roman"/>
          <w:color w:val="3A3A3A"/>
        </w:rPr>
        <w:t xml:space="preserve"> Acknowledgement is given to my mentors and their books: Dr. Ibrahim Karim, Back to a Future for Mankind: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[1] Dr. Robert Gilbert, Egyptian and European Energy Work - Reclaiming the Ancient Science of Spiritual Vibration2, [2] and Kris Attard,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Foundation Training, Levels 1,2,3. [3]</w:t>
      </w:r>
      <w:r w:rsidR="00A17378" w:rsidRPr="005D6085">
        <w:rPr>
          <w:rFonts w:ascii="Montserrat" w:eastAsia="Times New Roman" w:hAnsi="Montserrat" w:cs="Times New Roman"/>
          <w:color w:val="3A3A3A"/>
        </w:rPr>
        <w:br/>
      </w:r>
    </w:p>
    <w:p w14:paraId="66856C8D" w14:textId="2C00E848" w:rsidR="000658BB" w:rsidRPr="000658BB" w:rsidRDefault="00846920" w:rsidP="000658BB">
      <w:pPr>
        <w:shd w:val="clear" w:color="auto" w:fill="FFFFFF"/>
        <w:spacing w:after="300" w:line="276" w:lineRule="atLeast"/>
        <w:textAlignment w:val="baseline"/>
        <w:outlineLvl w:val="1"/>
        <w:rPr>
          <w:rFonts w:ascii="Montserrat" w:eastAsia="Times New Roman" w:hAnsi="Montserrat" w:cs="Times New Roman"/>
          <w:color w:val="3A3A3A"/>
          <w:sz w:val="36"/>
          <w:szCs w:val="36"/>
        </w:rPr>
      </w:pPr>
      <w:r>
        <w:rPr>
          <w:rFonts w:ascii="Montserrat" w:eastAsia="Times New Roman" w:hAnsi="Montserrat" w:cs="Times New Roman"/>
          <w:color w:val="3A3A3A"/>
          <w:sz w:val="36"/>
          <w:szCs w:val="36"/>
        </w:rPr>
        <w:br/>
      </w:r>
      <w:r w:rsidR="000658BB" w:rsidRPr="000658BB">
        <w:rPr>
          <w:rFonts w:ascii="Montserrat" w:eastAsia="Times New Roman" w:hAnsi="Montserrat" w:cs="Times New Roman"/>
          <w:color w:val="3A3A3A"/>
          <w:sz w:val="36"/>
          <w:szCs w:val="36"/>
        </w:rPr>
        <w:t>References</w:t>
      </w:r>
    </w:p>
    <w:p w14:paraId="27A2442D" w14:textId="77777777" w:rsidR="000658BB" w:rsidRP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bdr w:val="none" w:sz="0" w:space="0" w:color="auto" w:frame="1"/>
        </w:rPr>
        <w:t xml:space="preserve">Back to a Future for Mankind:  </w:t>
      </w:r>
      <w:proofErr w:type="spellStart"/>
      <w:r w:rsidRPr="000658BB">
        <w:rPr>
          <w:rFonts w:ascii="Montserrat" w:eastAsia="Times New Roman" w:hAnsi="Montserrat" w:cs="Times New Roman"/>
          <w:color w:val="3A3A3A"/>
          <w:bdr w:val="none" w:sz="0" w:space="0" w:color="auto" w:frame="1"/>
        </w:rPr>
        <w:t>BioGeometry</w:t>
      </w:r>
      <w:proofErr w:type="spellEnd"/>
      <w:r w:rsidRPr="000658BB">
        <w:rPr>
          <w:rFonts w:ascii="Montserrat" w:eastAsia="Times New Roman" w:hAnsi="Montserrat" w:cs="Times New Roman"/>
          <w:color w:val="3A3A3A"/>
        </w:rPr>
        <w:t xml:space="preserve">, Ibrahim Karim, Ph.D., </w:t>
      </w:r>
      <w:proofErr w:type="spellStart"/>
      <w:r w:rsidRPr="000658BB">
        <w:rPr>
          <w:rFonts w:ascii="Montserrat" w:eastAsia="Times New Roman" w:hAnsi="Montserrat" w:cs="Times New Roman"/>
          <w:color w:val="3A3A3A"/>
        </w:rPr>
        <w:t>Dr.SC.,published</w:t>
      </w:r>
      <w:proofErr w:type="spellEnd"/>
      <w:r w:rsidRPr="000658BB">
        <w:rPr>
          <w:rFonts w:ascii="Montserrat" w:eastAsia="Times New Roman" w:hAnsi="Montserrat" w:cs="Times New Roman"/>
          <w:color w:val="3A3A3A"/>
        </w:rPr>
        <w:t xml:space="preserve"> by </w:t>
      </w:r>
      <w:proofErr w:type="spellStart"/>
      <w:r w:rsidRPr="000658BB">
        <w:rPr>
          <w:rFonts w:ascii="Montserrat" w:eastAsia="Times New Roman" w:hAnsi="Montserrat" w:cs="Times New Roman"/>
          <w:color w:val="3A3A3A"/>
        </w:rPr>
        <w:t>BioGeometry</w:t>
      </w:r>
      <w:proofErr w:type="spellEnd"/>
      <w:r w:rsidRPr="000658BB">
        <w:rPr>
          <w:rFonts w:ascii="Montserrat" w:eastAsia="Times New Roman" w:hAnsi="Montserrat" w:cs="Times New Roman"/>
          <w:color w:val="3A3A3A"/>
        </w:rPr>
        <w:t xml:space="preserve"> Consulting, Ltd.</w:t>
      </w:r>
    </w:p>
    <w:p w14:paraId="171E3BDB" w14:textId="77777777" w:rsidR="000658BB" w:rsidRP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bdr w:val="none" w:sz="0" w:space="0" w:color="auto" w:frame="1"/>
        </w:rPr>
        <w:t xml:space="preserve">Egyptian and </w:t>
      </w:r>
      <w:proofErr w:type="spellStart"/>
      <w:r w:rsidRPr="000658BB">
        <w:rPr>
          <w:rFonts w:ascii="Montserrat" w:eastAsia="Times New Roman" w:hAnsi="Montserrat" w:cs="Times New Roman"/>
          <w:color w:val="3A3A3A"/>
          <w:bdr w:val="none" w:sz="0" w:space="0" w:color="auto" w:frame="1"/>
        </w:rPr>
        <w:t>EuropeanEnergy</w:t>
      </w:r>
      <w:proofErr w:type="spellEnd"/>
      <w:r w:rsidRPr="000658BB">
        <w:rPr>
          <w:rFonts w:ascii="Montserrat" w:eastAsia="Times New Roman" w:hAnsi="Montserrat" w:cs="Times New Roman"/>
          <w:color w:val="3A3A3A"/>
          <w:bdr w:val="none" w:sz="0" w:space="0" w:color="auto" w:frame="1"/>
        </w:rPr>
        <w:t xml:space="preserve"> Work</w:t>
      </w:r>
      <w:r w:rsidRPr="000658BB">
        <w:rPr>
          <w:rFonts w:ascii="Montserrat" w:eastAsia="Times New Roman" w:hAnsi="Montserrat" w:cs="Times New Roman"/>
          <w:color w:val="3A3A3A"/>
        </w:rPr>
        <w:t>, Gilbert, Robert J. Ph.D., published by Vesica, LLC.</w:t>
      </w:r>
    </w:p>
    <w:p w14:paraId="7DEAFB4D" w14:textId="77777777" w:rsidR="000658BB" w:rsidRP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proofErr w:type="spellStart"/>
      <w:r w:rsidRPr="000658BB">
        <w:rPr>
          <w:rFonts w:ascii="Montserrat" w:eastAsia="Times New Roman" w:hAnsi="Montserrat" w:cs="Times New Roman"/>
          <w:color w:val="3A3A3A"/>
          <w:bdr w:val="none" w:sz="0" w:space="0" w:color="auto" w:frame="1"/>
        </w:rPr>
        <w:t>BioGeometry</w:t>
      </w:r>
      <w:proofErr w:type="spellEnd"/>
      <w:r w:rsidRPr="000658BB">
        <w:rPr>
          <w:rFonts w:ascii="Montserrat" w:eastAsia="Times New Roman" w:hAnsi="Montserrat" w:cs="Times New Roman"/>
          <w:color w:val="3A3A3A"/>
          <w:bdr w:val="none" w:sz="0" w:space="0" w:color="auto" w:frame="1"/>
        </w:rPr>
        <w:t xml:space="preserve"> Foundation Training, Levels 1,2,3</w:t>
      </w:r>
      <w:r w:rsidRPr="000658BB">
        <w:rPr>
          <w:rFonts w:ascii="Montserrat" w:eastAsia="Times New Roman" w:hAnsi="Montserrat" w:cs="Times New Roman"/>
          <w:color w:val="3A3A3A"/>
        </w:rPr>
        <w:t> -- Notebook, Kris Attard, Instructor</w:t>
      </w:r>
    </w:p>
    <w:p w14:paraId="3AB7A266" w14:textId="77777777" w:rsidR="000658BB" w:rsidRP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bdr w:val="none" w:sz="0" w:space="0" w:color="auto" w:frame="1"/>
        </w:rPr>
        <w:lastRenderedPageBreak/>
        <w:t>The Messages from Water</w:t>
      </w:r>
      <w:r w:rsidRPr="000658BB">
        <w:rPr>
          <w:rFonts w:ascii="Montserrat" w:eastAsia="Times New Roman" w:hAnsi="Montserrat" w:cs="Times New Roman"/>
          <w:color w:val="3A3A3A"/>
        </w:rPr>
        <w:t xml:space="preserve">, Masaru </w:t>
      </w:r>
      <w:proofErr w:type="spellStart"/>
      <w:r w:rsidRPr="000658BB">
        <w:rPr>
          <w:rFonts w:ascii="Montserrat" w:eastAsia="Times New Roman" w:hAnsi="Montserrat" w:cs="Times New Roman"/>
          <w:color w:val="3A3A3A"/>
        </w:rPr>
        <w:t>Emoto</w:t>
      </w:r>
      <w:proofErr w:type="spellEnd"/>
    </w:p>
    <w:p w14:paraId="31DDEC69" w14:textId="77777777" w:rsidR="000658BB" w:rsidRP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bdr w:val="none" w:sz="0" w:space="0" w:color="auto" w:frame="1"/>
        </w:rPr>
        <w:t>Basic Principles of the Virtual Cone Pendulum</w:t>
      </w:r>
      <w:r w:rsidRPr="000658BB">
        <w:rPr>
          <w:rFonts w:ascii="Montserrat" w:eastAsia="Times New Roman" w:hAnsi="Montserrat" w:cs="Times New Roman"/>
          <w:color w:val="3A3A3A"/>
        </w:rPr>
        <w:t>, </w:t>
      </w:r>
      <w:hyperlink r:id="rId45" w:tgtFrame="_blank" w:history="1">
        <w:r w:rsidRPr="000658BB">
          <w:rPr>
            <w:rFonts w:ascii="Montserrat" w:eastAsia="Times New Roman" w:hAnsi="Montserrat" w:cs="Times New Roman"/>
            <w:color w:val="AF532B"/>
            <w:u w:val="single"/>
            <w:bdr w:val="none" w:sz="0" w:space="0" w:color="auto" w:frame="1"/>
          </w:rPr>
          <w:t>PDF here</w:t>
        </w:r>
      </w:hyperlink>
      <w:r w:rsidRPr="000658BB">
        <w:rPr>
          <w:rFonts w:ascii="Montserrat" w:eastAsia="Times New Roman" w:hAnsi="Montserrat" w:cs="Times New Roman"/>
          <w:color w:val="3A3A3A"/>
        </w:rPr>
        <w:t>.</w:t>
      </w:r>
    </w:p>
    <w:p w14:paraId="29C34B51" w14:textId="6D62FAB3" w:rsidR="000658BB" w:rsidRDefault="000658BB" w:rsidP="000658BB">
      <w:pPr>
        <w:numPr>
          <w:ilvl w:val="0"/>
          <w:numId w:val="2"/>
        </w:numPr>
        <w:shd w:val="clear" w:color="auto" w:fill="FFFFFF"/>
        <w:ind w:left="1740"/>
        <w:textAlignment w:val="baseline"/>
        <w:rPr>
          <w:rFonts w:ascii="Montserrat" w:eastAsia="Times New Roman" w:hAnsi="Montserrat" w:cs="Times New Roman"/>
          <w:color w:val="3A3A3A"/>
        </w:rPr>
      </w:pPr>
      <w:r w:rsidRPr="000658BB">
        <w:rPr>
          <w:rFonts w:ascii="Montserrat" w:eastAsia="Times New Roman" w:hAnsi="Montserrat" w:cs="Times New Roman"/>
          <w:color w:val="3A3A3A"/>
          <w:bdr w:val="none" w:sz="0" w:space="0" w:color="auto" w:frame="1"/>
        </w:rPr>
        <w:t>The Messages from Climate Science Investigations, NASA</w:t>
      </w:r>
      <w:r w:rsidRPr="000658BB">
        <w:rPr>
          <w:rFonts w:ascii="Montserrat" w:eastAsia="Times New Roman" w:hAnsi="Montserrat" w:cs="Times New Roman"/>
          <w:color w:val="3A3A3A"/>
        </w:rPr>
        <w:t>, </w:t>
      </w:r>
      <w:hyperlink r:id="rId46" w:tgtFrame="_blank" w:history="1">
        <w:r w:rsidRPr="000658BB">
          <w:rPr>
            <w:rFonts w:ascii="Montserrat" w:eastAsia="Times New Roman" w:hAnsi="Montserrat" w:cs="Times New Roman"/>
            <w:color w:val="AF532B"/>
            <w:u w:val="single"/>
            <w:bdr w:val="none" w:sz="0" w:space="0" w:color="auto" w:frame="1"/>
          </w:rPr>
          <w:t>www.ces.fau.edu/nasa/module-2/radiation-sun.php</w:t>
        </w:r>
      </w:hyperlink>
    </w:p>
    <w:p w14:paraId="0938A35C" w14:textId="5CDFBD7D" w:rsidR="00A639CB" w:rsidRDefault="00A639CB" w:rsidP="00A639CB">
      <w:pPr>
        <w:shd w:val="clear" w:color="auto" w:fill="FFFFFF"/>
        <w:textAlignment w:val="baseline"/>
        <w:rPr>
          <w:rFonts w:ascii="Montserrat" w:eastAsia="Times New Roman" w:hAnsi="Montserrat" w:cs="Times New Roman"/>
          <w:color w:val="3A3A3A"/>
        </w:rPr>
      </w:pPr>
    </w:p>
    <w:p w14:paraId="0E753FAD" w14:textId="43188C77" w:rsidR="00A639CB" w:rsidRDefault="00A639CB" w:rsidP="00A639CB">
      <w:pPr>
        <w:shd w:val="clear" w:color="auto" w:fill="FFFFFF"/>
        <w:textAlignment w:val="baseline"/>
        <w:rPr>
          <w:rFonts w:ascii="Montserrat" w:eastAsia="Times New Roman" w:hAnsi="Montserrat" w:cs="Times New Roman"/>
          <w:color w:val="3A3A3A"/>
        </w:rPr>
      </w:pPr>
    </w:p>
    <w:p w14:paraId="277D214C" w14:textId="77777777" w:rsidR="00A639CB" w:rsidRPr="00A639CB" w:rsidRDefault="00A639CB" w:rsidP="00A639CB">
      <w:pPr>
        <w:rPr>
          <w:rFonts w:ascii="Montserrat" w:eastAsia="Times New Roman" w:hAnsi="Montserrat" w:cs="Times New Roman"/>
          <w:b/>
          <w:bCs/>
        </w:rPr>
      </w:pPr>
      <w:r w:rsidRPr="00A639CB">
        <w:rPr>
          <w:rFonts w:ascii="Montserrat" w:eastAsia="Times New Roman" w:hAnsi="Montserrat" w:cs="Times New Roman"/>
          <w:b/>
          <w:bCs/>
          <w:color w:val="3A3A3A"/>
          <w:shd w:val="clear" w:color="auto" w:fill="F7F7F7"/>
        </w:rPr>
        <w:t>These papers are all copyrighted. Please request permission for additional uses from the author.</w:t>
      </w:r>
    </w:p>
    <w:p w14:paraId="1FD1890C" w14:textId="77777777" w:rsidR="00A639CB" w:rsidRPr="000658BB" w:rsidRDefault="00A639CB" w:rsidP="00A639CB">
      <w:pPr>
        <w:shd w:val="clear" w:color="auto" w:fill="FFFFFF"/>
        <w:textAlignment w:val="baseline"/>
        <w:rPr>
          <w:rFonts w:ascii="Montserrat" w:eastAsia="Times New Roman" w:hAnsi="Montserrat" w:cs="Times New Roman"/>
          <w:color w:val="3A3A3A"/>
        </w:rPr>
      </w:pPr>
    </w:p>
    <w:p w14:paraId="44E33A06" w14:textId="77777777" w:rsidR="00524F4F" w:rsidRPr="005D6085" w:rsidRDefault="00524F4F">
      <w:pPr>
        <w:rPr>
          <w:rFonts w:ascii="Montserrat" w:hAnsi="Montserrat"/>
        </w:rPr>
      </w:pPr>
    </w:p>
    <w:sectPr w:rsidR="00524F4F" w:rsidRPr="005D6085" w:rsidSect="00DD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7795"/>
    <w:multiLevelType w:val="multilevel"/>
    <w:tmpl w:val="BAA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420296"/>
    <w:multiLevelType w:val="multilevel"/>
    <w:tmpl w:val="CEEA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BB"/>
    <w:rsid w:val="000658BB"/>
    <w:rsid w:val="002F5046"/>
    <w:rsid w:val="00524F4F"/>
    <w:rsid w:val="005D6085"/>
    <w:rsid w:val="007B73F8"/>
    <w:rsid w:val="00846920"/>
    <w:rsid w:val="00A17378"/>
    <w:rsid w:val="00A639CB"/>
    <w:rsid w:val="00DD23B1"/>
    <w:rsid w:val="00E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4FEC8"/>
  <w15:chartTrackingRefBased/>
  <w15:docId w15:val="{D4727A14-E930-694A-A3C4-2EB40DBC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58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8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658B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8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8B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658BB"/>
    <w:rPr>
      <w:rFonts w:ascii="Times New Roman" w:eastAsia="Times New Roman" w:hAnsi="Times New Roman" w:cs="Times New Roman"/>
      <w:b/>
      <w:bCs/>
    </w:rPr>
  </w:style>
  <w:style w:type="character" w:customStyle="1" w:styleId="fl-heading-text">
    <w:name w:val="fl-heading-text"/>
    <w:basedOn w:val="DefaultParagraphFont"/>
    <w:rsid w:val="000658BB"/>
  </w:style>
  <w:style w:type="paragraph" w:styleId="NormalWeb">
    <w:name w:val="Normal (Web)"/>
    <w:basedOn w:val="Normal"/>
    <w:uiPriority w:val="99"/>
    <w:semiHidden/>
    <w:unhideWhenUsed/>
    <w:rsid w:val="000658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58BB"/>
    <w:rPr>
      <w:color w:val="0000FF"/>
      <w:u w:val="single"/>
    </w:rPr>
  </w:style>
  <w:style w:type="paragraph" w:customStyle="1" w:styleId="center">
    <w:name w:val="center"/>
    <w:basedOn w:val="Normal"/>
    <w:rsid w:val="000658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5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88668">
      <w:bodyDiv w:val="1"/>
      <w:marLeft w:val="0"/>
      <w:marRight w:val="0"/>
      <w:marTop w:val="0"/>
      <w:marBottom w:val="0"/>
      <w:divBdr>
        <w:top w:val="none" w:sz="0" w:space="0" w:color="auto"/>
        <w:left w:val="none" w:sz="0" w:space="0" w:color="auto"/>
        <w:bottom w:val="none" w:sz="0" w:space="0" w:color="auto"/>
        <w:right w:val="none" w:sz="0" w:space="0" w:color="auto"/>
      </w:divBdr>
      <w:divsChild>
        <w:div w:id="567375376">
          <w:marLeft w:val="0"/>
          <w:marRight w:val="0"/>
          <w:marTop w:val="0"/>
          <w:marBottom w:val="0"/>
          <w:divBdr>
            <w:top w:val="none" w:sz="0" w:space="0" w:color="auto"/>
            <w:left w:val="none" w:sz="0" w:space="0" w:color="auto"/>
            <w:bottom w:val="none" w:sz="0" w:space="0" w:color="auto"/>
            <w:right w:val="none" w:sz="0" w:space="0" w:color="auto"/>
          </w:divBdr>
          <w:divsChild>
            <w:div w:id="1862939259">
              <w:marLeft w:val="0"/>
              <w:marRight w:val="0"/>
              <w:marTop w:val="0"/>
              <w:marBottom w:val="0"/>
              <w:divBdr>
                <w:top w:val="none" w:sz="0" w:space="0" w:color="auto"/>
                <w:left w:val="none" w:sz="0" w:space="0" w:color="auto"/>
                <w:bottom w:val="none" w:sz="0" w:space="0" w:color="auto"/>
                <w:right w:val="none" w:sz="0" w:space="0" w:color="auto"/>
              </w:divBdr>
              <w:divsChild>
                <w:div w:id="1164970618">
                  <w:marLeft w:val="0"/>
                  <w:marRight w:val="0"/>
                  <w:marTop w:val="0"/>
                  <w:marBottom w:val="0"/>
                  <w:divBdr>
                    <w:top w:val="none" w:sz="0" w:space="0" w:color="auto"/>
                    <w:left w:val="none" w:sz="0" w:space="0" w:color="auto"/>
                    <w:bottom w:val="none" w:sz="0" w:space="0" w:color="auto"/>
                    <w:right w:val="none" w:sz="0" w:space="0" w:color="auto"/>
                  </w:divBdr>
                  <w:divsChild>
                    <w:div w:id="342124715">
                      <w:marLeft w:val="0"/>
                      <w:marRight w:val="0"/>
                      <w:marTop w:val="0"/>
                      <w:marBottom w:val="0"/>
                      <w:divBdr>
                        <w:top w:val="none" w:sz="0" w:space="0" w:color="auto"/>
                        <w:left w:val="none" w:sz="0" w:space="0" w:color="auto"/>
                        <w:bottom w:val="none" w:sz="0" w:space="0" w:color="auto"/>
                        <w:right w:val="none" w:sz="0" w:space="0" w:color="auto"/>
                      </w:divBdr>
                      <w:divsChild>
                        <w:div w:id="1011838274">
                          <w:marLeft w:val="300"/>
                          <w:marRight w:val="300"/>
                          <w:marTop w:val="300"/>
                          <w:marBottom w:val="300"/>
                          <w:divBdr>
                            <w:top w:val="none" w:sz="0" w:space="0" w:color="auto"/>
                            <w:left w:val="none" w:sz="0" w:space="0" w:color="auto"/>
                            <w:bottom w:val="none" w:sz="0" w:space="0" w:color="auto"/>
                            <w:right w:val="none" w:sz="0" w:space="0" w:color="auto"/>
                          </w:divBdr>
                        </w:div>
                      </w:divsChild>
                    </w:div>
                    <w:div w:id="1164397168">
                      <w:marLeft w:val="0"/>
                      <w:marRight w:val="0"/>
                      <w:marTop w:val="0"/>
                      <w:marBottom w:val="0"/>
                      <w:divBdr>
                        <w:top w:val="none" w:sz="0" w:space="0" w:color="auto"/>
                        <w:left w:val="none" w:sz="0" w:space="0" w:color="auto"/>
                        <w:bottom w:val="none" w:sz="0" w:space="0" w:color="auto"/>
                        <w:right w:val="none" w:sz="0" w:space="0" w:color="auto"/>
                      </w:divBdr>
                      <w:divsChild>
                        <w:div w:id="160657564">
                          <w:marLeft w:val="300"/>
                          <w:marRight w:val="300"/>
                          <w:marTop w:val="15"/>
                          <w:marBottom w:val="300"/>
                          <w:divBdr>
                            <w:top w:val="none" w:sz="0" w:space="0" w:color="auto"/>
                            <w:left w:val="none" w:sz="0" w:space="0" w:color="auto"/>
                            <w:bottom w:val="none" w:sz="0" w:space="0" w:color="auto"/>
                            <w:right w:val="none" w:sz="0" w:space="0" w:color="auto"/>
                          </w:divBdr>
                        </w:div>
                      </w:divsChild>
                    </w:div>
                    <w:div w:id="2108503561">
                      <w:marLeft w:val="0"/>
                      <w:marRight w:val="0"/>
                      <w:marTop w:val="0"/>
                      <w:marBottom w:val="0"/>
                      <w:divBdr>
                        <w:top w:val="none" w:sz="0" w:space="0" w:color="auto"/>
                        <w:left w:val="none" w:sz="0" w:space="0" w:color="auto"/>
                        <w:bottom w:val="none" w:sz="0" w:space="0" w:color="auto"/>
                        <w:right w:val="none" w:sz="0" w:space="0" w:color="auto"/>
                      </w:divBdr>
                      <w:divsChild>
                        <w:div w:id="1126242382">
                          <w:marLeft w:val="300"/>
                          <w:marRight w:val="300"/>
                          <w:marTop w:val="300"/>
                          <w:marBottom w:val="300"/>
                          <w:divBdr>
                            <w:top w:val="none" w:sz="0" w:space="0" w:color="auto"/>
                            <w:left w:val="none" w:sz="0" w:space="0" w:color="auto"/>
                            <w:bottom w:val="none" w:sz="0" w:space="0" w:color="auto"/>
                            <w:right w:val="none" w:sz="0" w:space="0" w:color="auto"/>
                          </w:divBdr>
                        </w:div>
                      </w:divsChild>
                    </w:div>
                    <w:div w:id="513304716">
                      <w:marLeft w:val="0"/>
                      <w:marRight w:val="0"/>
                      <w:marTop w:val="0"/>
                      <w:marBottom w:val="0"/>
                      <w:divBdr>
                        <w:top w:val="none" w:sz="0" w:space="0" w:color="auto"/>
                        <w:left w:val="none" w:sz="0" w:space="0" w:color="auto"/>
                        <w:bottom w:val="none" w:sz="0" w:space="0" w:color="auto"/>
                        <w:right w:val="none" w:sz="0" w:space="0" w:color="auto"/>
                      </w:divBdr>
                      <w:divsChild>
                        <w:div w:id="1932859071">
                          <w:marLeft w:val="300"/>
                          <w:marRight w:val="300"/>
                          <w:marTop w:val="300"/>
                          <w:marBottom w:val="300"/>
                          <w:divBdr>
                            <w:top w:val="none" w:sz="0" w:space="0" w:color="auto"/>
                            <w:left w:val="none" w:sz="0" w:space="0" w:color="auto"/>
                            <w:bottom w:val="none" w:sz="0" w:space="0" w:color="auto"/>
                            <w:right w:val="none" w:sz="0" w:space="0" w:color="auto"/>
                          </w:divBdr>
                          <w:divsChild>
                            <w:div w:id="4891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252">
                      <w:marLeft w:val="0"/>
                      <w:marRight w:val="0"/>
                      <w:marTop w:val="0"/>
                      <w:marBottom w:val="0"/>
                      <w:divBdr>
                        <w:top w:val="none" w:sz="0" w:space="0" w:color="auto"/>
                        <w:left w:val="none" w:sz="0" w:space="0" w:color="auto"/>
                        <w:bottom w:val="none" w:sz="0" w:space="0" w:color="auto"/>
                        <w:right w:val="none" w:sz="0" w:space="0" w:color="auto"/>
                      </w:divBdr>
                      <w:divsChild>
                        <w:div w:id="1118766792">
                          <w:marLeft w:val="0"/>
                          <w:marRight w:val="0"/>
                          <w:marTop w:val="0"/>
                          <w:marBottom w:val="0"/>
                          <w:divBdr>
                            <w:top w:val="none" w:sz="0" w:space="0" w:color="auto"/>
                            <w:left w:val="none" w:sz="0" w:space="0" w:color="auto"/>
                            <w:bottom w:val="none" w:sz="0" w:space="0" w:color="auto"/>
                            <w:right w:val="none" w:sz="0" w:space="0" w:color="auto"/>
                          </w:divBdr>
                          <w:divsChild>
                            <w:div w:id="1476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4905">
                      <w:marLeft w:val="0"/>
                      <w:marRight w:val="0"/>
                      <w:marTop w:val="0"/>
                      <w:marBottom w:val="0"/>
                      <w:divBdr>
                        <w:top w:val="none" w:sz="0" w:space="0" w:color="auto"/>
                        <w:left w:val="none" w:sz="0" w:space="0" w:color="auto"/>
                        <w:bottom w:val="none" w:sz="0" w:space="0" w:color="auto"/>
                        <w:right w:val="none" w:sz="0" w:space="0" w:color="auto"/>
                      </w:divBdr>
                      <w:divsChild>
                        <w:div w:id="797526492">
                          <w:marLeft w:val="0"/>
                          <w:marRight w:val="0"/>
                          <w:marTop w:val="0"/>
                          <w:marBottom w:val="0"/>
                          <w:divBdr>
                            <w:top w:val="none" w:sz="0" w:space="0" w:color="auto"/>
                            <w:left w:val="none" w:sz="0" w:space="0" w:color="auto"/>
                            <w:bottom w:val="none" w:sz="0" w:space="0" w:color="auto"/>
                            <w:right w:val="none" w:sz="0" w:space="0" w:color="auto"/>
                          </w:divBdr>
                          <w:divsChild>
                            <w:div w:id="257522061">
                              <w:marLeft w:val="0"/>
                              <w:marRight w:val="0"/>
                              <w:marTop w:val="0"/>
                              <w:marBottom w:val="0"/>
                              <w:divBdr>
                                <w:top w:val="none" w:sz="0" w:space="0" w:color="auto"/>
                                <w:left w:val="none" w:sz="0" w:space="0" w:color="auto"/>
                                <w:bottom w:val="none" w:sz="0" w:space="0" w:color="auto"/>
                                <w:right w:val="none" w:sz="0" w:space="0" w:color="auto"/>
                              </w:divBdr>
                              <w:divsChild>
                                <w:div w:id="1006664179">
                                  <w:marLeft w:val="0"/>
                                  <w:marRight w:val="0"/>
                                  <w:marTop w:val="0"/>
                                  <w:marBottom w:val="0"/>
                                  <w:divBdr>
                                    <w:top w:val="none" w:sz="0" w:space="0" w:color="auto"/>
                                    <w:left w:val="none" w:sz="0" w:space="0" w:color="auto"/>
                                    <w:bottom w:val="none" w:sz="0" w:space="0" w:color="auto"/>
                                    <w:right w:val="none" w:sz="0" w:space="0" w:color="auto"/>
                                  </w:divBdr>
                                  <w:divsChild>
                                    <w:div w:id="205918150">
                                      <w:marLeft w:val="300"/>
                                      <w:marRight w:val="300"/>
                                      <w:marTop w:val="0"/>
                                      <w:marBottom w:val="0"/>
                                      <w:divBdr>
                                        <w:top w:val="none" w:sz="0" w:space="0" w:color="auto"/>
                                        <w:left w:val="none" w:sz="0" w:space="0" w:color="auto"/>
                                        <w:bottom w:val="none" w:sz="0" w:space="0" w:color="auto"/>
                                        <w:right w:val="none" w:sz="0" w:space="0" w:color="auto"/>
                                      </w:divBdr>
                                      <w:divsChild>
                                        <w:div w:id="506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53252">
                      <w:marLeft w:val="0"/>
                      <w:marRight w:val="0"/>
                      <w:marTop w:val="0"/>
                      <w:marBottom w:val="0"/>
                      <w:divBdr>
                        <w:top w:val="none" w:sz="0" w:space="0" w:color="auto"/>
                        <w:left w:val="none" w:sz="0" w:space="0" w:color="auto"/>
                        <w:bottom w:val="none" w:sz="0" w:space="0" w:color="auto"/>
                        <w:right w:val="none" w:sz="0" w:space="0" w:color="auto"/>
                      </w:divBdr>
                      <w:divsChild>
                        <w:div w:id="1661032488">
                          <w:marLeft w:val="300"/>
                          <w:marRight w:val="300"/>
                          <w:marTop w:val="300"/>
                          <w:marBottom w:val="300"/>
                          <w:divBdr>
                            <w:top w:val="none" w:sz="0" w:space="0" w:color="auto"/>
                            <w:left w:val="none" w:sz="0" w:space="0" w:color="auto"/>
                            <w:bottom w:val="none" w:sz="0" w:space="0" w:color="auto"/>
                            <w:right w:val="none" w:sz="0" w:space="0" w:color="auto"/>
                          </w:divBdr>
                          <w:divsChild>
                            <w:div w:id="9224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9997">
                      <w:marLeft w:val="0"/>
                      <w:marRight w:val="0"/>
                      <w:marTop w:val="0"/>
                      <w:marBottom w:val="0"/>
                      <w:divBdr>
                        <w:top w:val="none" w:sz="0" w:space="0" w:color="auto"/>
                        <w:left w:val="none" w:sz="0" w:space="0" w:color="auto"/>
                        <w:bottom w:val="none" w:sz="0" w:space="0" w:color="auto"/>
                        <w:right w:val="none" w:sz="0" w:space="0" w:color="auto"/>
                      </w:divBdr>
                      <w:divsChild>
                        <w:div w:id="404185270">
                          <w:marLeft w:val="300"/>
                          <w:marRight w:val="300"/>
                          <w:marTop w:val="300"/>
                          <w:marBottom w:val="300"/>
                          <w:divBdr>
                            <w:top w:val="none" w:sz="0" w:space="0" w:color="auto"/>
                            <w:left w:val="none" w:sz="0" w:space="0" w:color="auto"/>
                            <w:bottom w:val="none" w:sz="0" w:space="0" w:color="auto"/>
                            <w:right w:val="none" w:sz="0" w:space="0" w:color="auto"/>
                          </w:divBdr>
                          <w:divsChild>
                            <w:div w:id="11925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5335">
                      <w:marLeft w:val="0"/>
                      <w:marRight w:val="0"/>
                      <w:marTop w:val="0"/>
                      <w:marBottom w:val="0"/>
                      <w:divBdr>
                        <w:top w:val="none" w:sz="0" w:space="0" w:color="auto"/>
                        <w:left w:val="none" w:sz="0" w:space="0" w:color="auto"/>
                        <w:bottom w:val="none" w:sz="0" w:space="0" w:color="auto"/>
                        <w:right w:val="none" w:sz="0" w:space="0" w:color="auto"/>
                      </w:divBdr>
                      <w:divsChild>
                        <w:div w:id="798456686">
                          <w:marLeft w:val="0"/>
                          <w:marRight w:val="0"/>
                          <w:marTop w:val="0"/>
                          <w:marBottom w:val="0"/>
                          <w:divBdr>
                            <w:top w:val="none" w:sz="0" w:space="0" w:color="auto"/>
                            <w:left w:val="none" w:sz="0" w:space="0" w:color="auto"/>
                            <w:bottom w:val="none" w:sz="0" w:space="0" w:color="auto"/>
                            <w:right w:val="none" w:sz="0" w:space="0" w:color="auto"/>
                          </w:divBdr>
                          <w:divsChild>
                            <w:div w:id="530414452">
                              <w:marLeft w:val="0"/>
                              <w:marRight w:val="0"/>
                              <w:marTop w:val="0"/>
                              <w:marBottom w:val="0"/>
                              <w:divBdr>
                                <w:top w:val="none" w:sz="0" w:space="0" w:color="auto"/>
                                <w:left w:val="none" w:sz="0" w:space="0" w:color="auto"/>
                                <w:bottom w:val="none" w:sz="0" w:space="0" w:color="auto"/>
                                <w:right w:val="none" w:sz="0" w:space="0" w:color="auto"/>
                              </w:divBdr>
                              <w:divsChild>
                                <w:div w:id="303311726">
                                  <w:marLeft w:val="0"/>
                                  <w:marRight w:val="0"/>
                                  <w:marTop w:val="0"/>
                                  <w:marBottom w:val="0"/>
                                  <w:divBdr>
                                    <w:top w:val="none" w:sz="0" w:space="0" w:color="auto"/>
                                    <w:left w:val="none" w:sz="0" w:space="0" w:color="auto"/>
                                    <w:bottom w:val="none" w:sz="0" w:space="0" w:color="auto"/>
                                    <w:right w:val="none" w:sz="0" w:space="0" w:color="auto"/>
                                  </w:divBdr>
                                  <w:divsChild>
                                    <w:div w:id="106850832">
                                      <w:marLeft w:val="300"/>
                                      <w:marRight w:val="300"/>
                                      <w:marTop w:val="300"/>
                                      <w:marBottom w:val="300"/>
                                      <w:divBdr>
                                        <w:top w:val="none" w:sz="0" w:space="0" w:color="auto"/>
                                        <w:left w:val="none" w:sz="0" w:space="0" w:color="auto"/>
                                        <w:bottom w:val="none" w:sz="0" w:space="0" w:color="auto"/>
                                        <w:right w:val="none" w:sz="0" w:space="0" w:color="auto"/>
                                      </w:divBdr>
                                      <w:divsChild>
                                        <w:div w:id="1085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5629">
                      <w:marLeft w:val="0"/>
                      <w:marRight w:val="0"/>
                      <w:marTop w:val="0"/>
                      <w:marBottom w:val="0"/>
                      <w:divBdr>
                        <w:top w:val="none" w:sz="0" w:space="0" w:color="auto"/>
                        <w:left w:val="none" w:sz="0" w:space="0" w:color="auto"/>
                        <w:bottom w:val="none" w:sz="0" w:space="0" w:color="auto"/>
                        <w:right w:val="none" w:sz="0" w:space="0" w:color="auto"/>
                      </w:divBdr>
                      <w:divsChild>
                        <w:div w:id="1610164107">
                          <w:marLeft w:val="300"/>
                          <w:marRight w:val="300"/>
                          <w:marTop w:val="300"/>
                          <w:marBottom w:val="300"/>
                          <w:divBdr>
                            <w:top w:val="none" w:sz="0" w:space="0" w:color="auto"/>
                            <w:left w:val="none" w:sz="0" w:space="0" w:color="auto"/>
                            <w:bottom w:val="none" w:sz="0" w:space="0" w:color="auto"/>
                            <w:right w:val="none" w:sz="0" w:space="0" w:color="auto"/>
                          </w:divBdr>
                          <w:divsChild>
                            <w:div w:id="1012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575">
                      <w:marLeft w:val="0"/>
                      <w:marRight w:val="0"/>
                      <w:marTop w:val="0"/>
                      <w:marBottom w:val="0"/>
                      <w:divBdr>
                        <w:top w:val="none" w:sz="0" w:space="0" w:color="auto"/>
                        <w:left w:val="none" w:sz="0" w:space="0" w:color="auto"/>
                        <w:bottom w:val="none" w:sz="0" w:space="0" w:color="auto"/>
                        <w:right w:val="none" w:sz="0" w:space="0" w:color="auto"/>
                      </w:divBdr>
                      <w:divsChild>
                        <w:div w:id="1302270020">
                          <w:marLeft w:val="300"/>
                          <w:marRight w:val="300"/>
                          <w:marTop w:val="300"/>
                          <w:marBottom w:val="300"/>
                          <w:divBdr>
                            <w:top w:val="none" w:sz="0" w:space="0" w:color="auto"/>
                            <w:left w:val="none" w:sz="0" w:space="0" w:color="auto"/>
                            <w:bottom w:val="none" w:sz="0" w:space="0" w:color="auto"/>
                            <w:right w:val="none" w:sz="0" w:space="0" w:color="auto"/>
                          </w:divBdr>
                          <w:divsChild>
                            <w:div w:id="4352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5567">
                      <w:marLeft w:val="0"/>
                      <w:marRight w:val="0"/>
                      <w:marTop w:val="0"/>
                      <w:marBottom w:val="0"/>
                      <w:divBdr>
                        <w:top w:val="none" w:sz="0" w:space="0" w:color="auto"/>
                        <w:left w:val="none" w:sz="0" w:space="0" w:color="auto"/>
                        <w:bottom w:val="none" w:sz="0" w:space="0" w:color="auto"/>
                        <w:right w:val="none" w:sz="0" w:space="0" w:color="auto"/>
                      </w:divBdr>
                      <w:divsChild>
                        <w:div w:id="2030375633">
                          <w:marLeft w:val="0"/>
                          <w:marRight w:val="0"/>
                          <w:marTop w:val="0"/>
                          <w:marBottom w:val="0"/>
                          <w:divBdr>
                            <w:top w:val="none" w:sz="0" w:space="0" w:color="auto"/>
                            <w:left w:val="none" w:sz="0" w:space="0" w:color="auto"/>
                            <w:bottom w:val="none" w:sz="0" w:space="0" w:color="auto"/>
                            <w:right w:val="none" w:sz="0" w:space="0" w:color="auto"/>
                          </w:divBdr>
                          <w:divsChild>
                            <w:div w:id="353963786">
                              <w:marLeft w:val="0"/>
                              <w:marRight w:val="0"/>
                              <w:marTop w:val="0"/>
                              <w:marBottom w:val="0"/>
                              <w:divBdr>
                                <w:top w:val="none" w:sz="0" w:space="0" w:color="auto"/>
                                <w:left w:val="none" w:sz="0" w:space="0" w:color="auto"/>
                                <w:bottom w:val="none" w:sz="0" w:space="0" w:color="auto"/>
                                <w:right w:val="none" w:sz="0" w:space="0" w:color="auto"/>
                              </w:divBdr>
                              <w:divsChild>
                                <w:div w:id="2065787445">
                                  <w:marLeft w:val="0"/>
                                  <w:marRight w:val="0"/>
                                  <w:marTop w:val="0"/>
                                  <w:marBottom w:val="0"/>
                                  <w:divBdr>
                                    <w:top w:val="none" w:sz="0" w:space="0" w:color="auto"/>
                                    <w:left w:val="none" w:sz="0" w:space="0" w:color="auto"/>
                                    <w:bottom w:val="none" w:sz="0" w:space="0" w:color="auto"/>
                                    <w:right w:val="none" w:sz="0" w:space="0" w:color="auto"/>
                                  </w:divBdr>
                                  <w:divsChild>
                                    <w:div w:id="435172923">
                                      <w:marLeft w:val="300"/>
                                      <w:marRight w:val="300"/>
                                      <w:marTop w:val="0"/>
                                      <w:marBottom w:val="0"/>
                                      <w:divBdr>
                                        <w:top w:val="none" w:sz="0" w:space="0" w:color="auto"/>
                                        <w:left w:val="none" w:sz="0" w:space="0" w:color="auto"/>
                                        <w:bottom w:val="none" w:sz="0" w:space="0" w:color="auto"/>
                                        <w:right w:val="none" w:sz="0" w:space="0" w:color="auto"/>
                                      </w:divBdr>
                                      <w:divsChild>
                                        <w:div w:id="17607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96408">
                      <w:marLeft w:val="0"/>
                      <w:marRight w:val="0"/>
                      <w:marTop w:val="0"/>
                      <w:marBottom w:val="0"/>
                      <w:divBdr>
                        <w:top w:val="none" w:sz="0" w:space="0" w:color="auto"/>
                        <w:left w:val="none" w:sz="0" w:space="0" w:color="auto"/>
                        <w:bottom w:val="none" w:sz="0" w:space="0" w:color="auto"/>
                        <w:right w:val="none" w:sz="0" w:space="0" w:color="auto"/>
                      </w:divBdr>
                      <w:divsChild>
                        <w:div w:id="669331077">
                          <w:marLeft w:val="300"/>
                          <w:marRight w:val="300"/>
                          <w:marTop w:val="300"/>
                          <w:marBottom w:val="300"/>
                          <w:divBdr>
                            <w:top w:val="none" w:sz="0" w:space="0" w:color="auto"/>
                            <w:left w:val="none" w:sz="0" w:space="0" w:color="auto"/>
                            <w:bottom w:val="none" w:sz="0" w:space="0" w:color="auto"/>
                            <w:right w:val="none" w:sz="0" w:space="0" w:color="auto"/>
                          </w:divBdr>
                          <w:divsChild>
                            <w:div w:id="12158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947">
                      <w:marLeft w:val="0"/>
                      <w:marRight w:val="0"/>
                      <w:marTop w:val="0"/>
                      <w:marBottom w:val="0"/>
                      <w:divBdr>
                        <w:top w:val="none" w:sz="0" w:space="0" w:color="auto"/>
                        <w:left w:val="none" w:sz="0" w:space="0" w:color="auto"/>
                        <w:bottom w:val="none" w:sz="0" w:space="0" w:color="auto"/>
                        <w:right w:val="none" w:sz="0" w:space="0" w:color="auto"/>
                      </w:divBdr>
                      <w:divsChild>
                        <w:div w:id="1964379306">
                          <w:marLeft w:val="300"/>
                          <w:marRight w:val="300"/>
                          <w:marTop w:val="300"/>
                          <w:marBottom w:val="300"/>
                          <w:divBdr>
                            <w:top w:val="none" w:sz="0" w:space="0" w:color="auto"/>
                            <w:left w:val="none" w:sz="0" w:space="0" w:color="auto"/>
                            <w:bottom w:val="none" w:sz="0" w:space="0" w:color="auto"/>
                            <w:right w:val="none" w:sz="0" w:space="0" w:color="auto"/>
                          </w:divBdr>
                          <w:divsChild>
                            <w:div w:id="1581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026">
                      <w:marLeft w:val="0"/>
                      <w:marRight w:val="0"/>
                      <w:marTop w:val="0"/>
                      <w:marBottom w:val="0"/>
                      <w:divBdr>
                        <w:top w:val="none" w:sz="0" w:space="0" w:color="auto"/>
                        <w:left w:val="none" w:sz="0" w:space="0" w:color="auto"/>
                        <w:bottom w:val="none" w:sz="0" w:space="0" w:color="auto"/>
                        <w:right w:val="none" w:sz="0" w:space="0" w:color="auto"/>
                      </w:divBdr>
                      <w:divsChild>
                        <w:div w:id="1203398332">
                          <w:marLeft w:val="0"/>
                          <w:marRight w:val="0"/>
                          <w:marTop w:val="0"/>
                          <w:marBottom w:val="0"/>
                          <w:divBdr>
                            <w:top w:val="none" w:sz="0" w:space="0" w:color="auto"/>
                            <w:left w:val="none" w:sz="0" w:space="0" w:color="auto"/>
                            <w:bottom w:val="none" w:sz="0" w:space="0" w:color="auto"/>
                            <w:right w:val="none" w:sz="0" w:space="0" w:color="auto"/>
                          </w:divBdr>
                          <w:divsChild>
                            <w:div w:id="1636830271">
                              <w:marLeft w:val="0"/>
                              <w:marRight w:val="0"/>
                              <w:marTop w:val="0"/>
                              <w:marBottom w:val="0"/>
                              <w:divBdr>
                                <w:top w:val="none" w:sz="0" w:space="0" w:color="auto"/>
                                <w:left w:val="none" w:sz="0" w:space="0" w:color="auto"/>
                                <w:bottom w:val="none" w:sz="0" w:space="0" w:color="auto"/>
                                <w:right w:val="none" w:sz="0" w:space="0" w:color="auto"/>
                              </w:divBdr>
                              <w:divsChild>
                                <w:div w:id="192307633">
                                  <w:marLeft w:val="0"/>
                                  <w:marRight w:val="0"/>
                                  <w:marTop w:val="0"/>
                                  <w:marBottom w:val="0"/>
                                  <w:divBdr>
                                    <w:top w:val="none" w:sz="0" w:space="0" w:color="auto"/>
                                    <w:left w:val="none" w:sz="0" w:space="0" w:color="auto"/>
                                    <w:bottom w:val="none" w:sz="0" w:space="0" w:color="auto"/>
                                    <w:right w:val="none" w:sz="0" w:space="0" w:color="auto"/>
                                  </w:divBdr>
                                  <w:divsChild>
                                    <w:div w:id="843521453">
                                      <w:marLeft w:val="300"/>
                                      <w:marRight w:val="300"/>
                                      <w:marTop w:val="0"/>
                                      <w:marBottom w:val="300"/>
                                      <w:divBdr>
                                        <w:top w:val="none" w:sz="0" w:space="0" w:color="auto"/>
                                        <w:left w:val="none" w:sz="0" w:space="0" w:color="auto"/>
                                        <w:bottom w:val="none" w:sz="0" w:space="0" w:color="auto"/>
                                        <w:right w:val="none" w:sz="0" w:space="0" w:color="auto"/>
                                      </w:divBdr>
                                      <w:divsChild>
                                        <w:div w:id="1896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7417">
                      <w:marLeft w:val="0"/>
                      <w:marRight w:val="0"/>
                      <w:marTop w:val="0"/>
                      <w:marBottom w:val="0"/>
                      <w:divBdr>
                        <w:top w:val="none" w:sz="0" w:space="0" w:color="auto"/>
                        <w:left w:val="none" w:sz="0" w:space="0" w:color="auto"/>
                        <w:bottom w:val="none" w:sz="0" w:space="0" w:color="auto"/>
                        <w:right w:val="none" w:sz="0" w:space="0" w:color="auto"/>
                      </w:divBdr>
                      <w:divsChild>
                        <w:div w:id="1156647591">
                          <w:marLeft w:val="300"/>
                          <w:marRight w:val="300"/>
                          <w:marTop w:val="300"/>
                          <w:marBottom w:val="300"/>
                          <w:divBdr>
                            <w:top w:val="none" w:sz="0" w:space="0" w:color="auto"/>
                            <w:left w:val="none" w:sz="0" w:space="0" w:color="auto"/>
                            <w:bottom w:val="none" w:sz="0" w:space="0" w:color="auto"/>
                            <w:right w:val="none" w:sz="0" w:space="0" w:color="auto"/>
                          </w:divBdr>
                          <w:divsChild>
                            <w:div w:id="1442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3452">
                      <w:marLeft w:val="0"/>
                      <w:marRight w:val="0"/>
                      <w:marTop w:val="0"/>
                      <w:marBottom w:val="0"/>
                      <w:divBdr>
                        <w:top w:val="none" w:sz="0" w:space="0" w:color="auto"/>
                        <w:left w:val="none" w:sz="0" w:space="0" w:color="auto"/>
                        <w:bottom w:val="none" w:sz="0" w:space="0" w:color="auto"/>
                        <w:right w:val="none" w:sz="0" w:space="0" w:color="auto"/>
                      </w:divBdr>
                      <w:divsChild>
                        <w:div w:id="1308436770">
                          <w:marLeft w:val="0"/>
                          <w:marRight w:val="0"/>
                          <w:marTop w:val="0"/>
                          <w:marBottom w:val="0"/>
                          <w:divBdr>
                            <w:top w:val="none" w:sz="0" w:space="0" w:color="auto"/>
                            <w:left w:val="none" w:sz="0" w:space="0" w:color="auto"/>
                            <w:bottom w:val="none" w:sz="0" w:space="0" w:color="auto"/>
                            <w:right w:val="none" w:sz="0" w:space="0" w:color="auto"/>
                          </w:divBdr>
                          <w:divsChild>
                            <w:div w:id="207109136">
                              <w:marLeft w:val="0"/>
                              <w:marRight w:val="0"/>
                              <w:marTop w:val="0"/>
                              <w:marBottom w:val="0"/>
                              <w:divBdr>
                                <w:top w:val="none" w:sz="0" w:space="0" w:color="auto"/>
                                <w:left w:val="none" w:sz="0" w:space="0" w:color="auto"/>
                                <w:bottom w:val="none" w:sz="0" w:space="0" w:color="auto"/>
                                <w:right w:val="none" w:sz="0" w:space="0" w:color="auto"/>
                              </w:divBdr>
                              <w:divsChild>
                                <w:div w:id="1398354634">
                                  <w:marLeft w:val="0"/>
                                  <w:marRight w:val="0"/>
                                  <w:marTop w:val="0"/>
                                  <w:marBottom w:val="0"/>
                                  <w:divBdr>
                                    <w:top w:val="none" w:sz="0" w:space="0" w:color="auto"/>
                                    <w:left w:val="none" w:sz="0" w:space="0" w:color="auto"/>
                                    <w:bottom w:val="none" w:sz="0" w:space="0" w:color="auto"/>
                                    <w:right w:val="none" w:sz="0" w:space="0" w:color="auto"/>
                                  </w:divBdr>
                                  <w:divsChild>
                                    <w:div w:id="1447578278">
                                      <w:marLeft w:val="300"/>
                                      <w:marRight w:val="300"/>
                                      <w:marTop w:val="0"/>
                                      <w:marBottom w:val="300"/>
                                      <w:divBdr>
                                        <w:top w:val="none" w:sz="0" w:space="0" w:color="auto"/>
                                        <w:left w:val="none" w:sz="0" w:space="0" w:color="auto"/>
                                        <w:bottom w:val="none" w:sz="0" w:space="0" w:color="auto"/>
                                        <w:right w:val="none" w:sz="0" w:space="0" w:color="auto"/>
                                      </w:divBdr>
                                      <w:divsChild>
                                        <w:div w:id="1369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9271">
                      <w:marLeft w:val="0"/>
                      <w:marRight w:val="0"/>
                      <w:marTop w:val="0"/>
                      <w:marBottom w:val="0"/>
                      <w:divBdr>
                        <w:top w:val="none" w:sz="0" w:space="0" w:color="auto"/>
                        <w:left w:val="none" w:sz="0" w:space="0" w:color="auto"/>
                        <w:bottom w:val="none" w:sz="0" w:space="0" w:color="auto"/>
                        <w:right w:val="none" w:sz="0" w:space="0" w:color="auto"/>
                      </w:divBdr>
                      <w:divsChild>
                        <w:div w:id="597635431">
                          <w:marLeft w:val="300"/>
                          <w:marRight w:val="300"/>
                          <w:marTop w:val="300"/>
                          <w:marBottom w:val="300"/>
                          <w:divBdr>
                            <w:top w:val="none" w:sz="0" w:space="0" w:color="auto"/>
                            <w:left w:val="none" w:sz="0" w:space="0" w:color="auto"/>
                            <w:bottom w:val="none" w:sz="0" w:space="0" w:color="auto"/>
                            <w:right w:val="none" w:sz="0" w:space="0" w:color="auto"/>
                          </w:divBdr>
                          <w:divsChild>
                            <w:div w:id="11066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388">
                      <w:marLeft w:val="0"/>
                      <w:marRight w:val="0"/>
                      <w:marTop w:val="0"/>
                      <w:marBottom w:val="0"/>
                      <w:divBdr>
                        <w:top w:val="none" w:sz="0" w:space="0" w:color="auto"/>
                        <w:left w:val="none" w:sz="0" w:space="0" w:color="auto"/>
                        <w:bottom w:val="none" w:sz="0" w:space="0" w:color="auto"/>
                        <w:right w:val="none" w:sz="0" w:space="0" w:color="auto"/>
                      </w:divBdr>
                      <w:divsChild>
                        <w:div w:id="1144548777">
                          <w:marLeft w:val="300"/>
                          <w:marRight w:val="300"/>
                          <w:marTop w:val="300"/>
                          <w:marBottom w:val="300"/>
                          <w:divBdr>
                            <w:top w:val="none" w:sz="0" w:space="0" w:color="auto"/>
                            <w:left w:val="none" w:sz="0" w:space="0" w:color="auto"/>
                            <w:bottom w:val="none" w:sz="0" w:space="0" w:color="auto"/>
                            <w:right w:val="none" w:sz="0" w:space="0" w:color="auto"/>
                          </w:divBdr>
                          <w:divsChild>
                            <w:div w:id="6307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1871">
                      <w:marLeft w:val="0"/>
                      <w:marRight w:val="0"/>
                      <w:marTop w:val="0"/>
                      <w:marBottom w:val="0"/>
                      <w:divBdr>
                        <w:top w:val="none" w:sz="0" w:space="0" w:color="auto"/>
                        <w:left w:val="none" w:sz="0" w:space="0" w:color="auto"/>
                        <w:bottom w:val="none" w:sz="0" w:space="0" w:color="auto"/>
                        <w:right w:val="none" w:sz="0" w:space="0" w:color="auto"/>
                      </w:divBdr>
                      <w:divsChild>
                        <w:div w:id="2053263204">
                          <w:marLeft w:val="0"/>
                          <w:marRight w:val="0"/>
                          <w:marTop w:val="0"/>
                          <w:marBottom w:val="0"/>
                          <w:divBdr>
                            <w:top w:val="none" w:sz="0" w:space="0" w:color="auto"/>
                            <w:left w:val="none" w:sz="0" w:space="0" w:color="auto"/>
                            <w:bottom w:val="none" w:sz="0" w:space="0" w:color="auto"/>
                            <w:right w:val="none" w:sz="0" w:space="0" w:color="auto"/>
                          </w:divBdr>
                          <w:divsChild>
                            <w:div w:id="1244410610">
                              <w:marLeft w:val="0"/>
                              <w:marRight w:val="0"/>
                              <w:marTop w:val="0"/>
                              <w:marBottom w:val="0"/>
                              <w:divBdr>
                                <w:top w:val="none" w:sz="0" w:space="0" w:color="auto"/>
                                <w:left w:val="none" w:sz="0" w:space="0" w:color="auto"/>
                                <w:bottom w:val="none" w:sz="0" w:space="0" w:color="auto"/>
                                <w:right w:val="none" w:sz="0" w:space="0" w:color="auto"/>
                              </w:divBdr>
                              <w:divsChild>
                                <w:div w:id="1165585207">
                                  <w:marLeft w:val="0"/>
                                  <w:marRight w:val="0"/>
                                  <w:marTop w:val="0"/>
                                  <w:marBottom w:val="0"/>
                                  <w:divBdr>
                                    <w:top w:val="none" w:sz="0" w:space="0" w:color="auto"/>
                                    <w:left w:val="none" w:sz="0" w:space="0" w:color="auto"/>
                                    <w:bottom w:val="none" w:sz="0" w:space="0" w:color="auto"/>
                                    <w:right w:val="none" w:sz="0" w:space="0" w:color="auto"/>
                                  </w:divBdr>
                                  <w:divsChild>
                                    <w:div w:id="1395667259">
                                      <w:marLeft w:val="300"/>
                                      <w:marRight w:val="300"/>
                                      <w:marTop w:val="0"/>
                                      <w:marBottom w:val="0"/>
                                      <w:divBdr>
                                        <w:top w:val="none" w:sz="0" w:space="0" w:color="auto"/>
                                        <w:left w:val="none" w:sz="0" w:space="0" w:color="auto"/>
                                        <w:bottom w:val="none" w:sz="0" w:space="0" w:color="auto"/>
                                        <w:right w:val="none" w:sz="0" w:space="0" w:color="auto"/>
                                      </w:divBdr>
                                      <w:divsChild>
                                        <w:div w:id="164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79881">
                      <w:marLeft w:val="0"/>
                      <w:marRight w:val="0"/>
                      <w:marTop w:val="0"/>
                      <w:marBottom w:val="0"/>
                      <w:divBdr>
                        <w:top w:val="none" w:sz="0" w:space="0" w:color="auto"/>
                        <w:left w:val="none" w:sz="0" w:space="0" w:color="auto"/>
                        <w:bottom w:val="none" w:sz="0" w:space="0" w:color="auto"/>
                        <w:right w:val="none" w:sz="0" w:space="0" w:color="auto"/>
                      </w:divBdr>
                      <w:divsChild>
                        <w:div w:id="227543932">
                          <w:marLeft w:val="300"/>
                          <w:marRight w:val="300"/>
                          <w:marTop w:val="300"/>
                          <w:marBottom w:val="300"/>
                          <w:divBdr>
                            <w:top w:val="none" w:sz="0" w:space="0" w:color="auto"/>
                            <w:left w:val="none" w:sz="0" w:space="0" w:color="auto"/>
                            <w:bottom w:val="none" w:sz="0" w:space="0" w:color="auto"/>
                            <w:right w:val="none" w:sz="0" w:space="0" w:color="auto"/>
                          </w:divBdr>
                          <w:divsChild>
                            <w:div w:id="656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5408">
                      <w:marLeft w:val="0"/>
                      <w:marRight w:val="0"/>
                      <w:marTop w:val="0"/>
                      <w:marBottom w:val="0"/>
                      <w:divBdr>
                        <w:top w:val="none" w:sz="0" w:space="0" w:color="auto"/>
                        <w:left w:val="none" w:sz="0" w:space="0" w:color="auto"/>
                        <w:bottom w:val="none" w:sz="0" w:space="0" w:color="auto"/>
                        <w:right w:val="none" w:sz="0" w:space="0" w:color="auto"/>
                      </w:divBdr>
                      <w:divsChild>
                        <w:div w:id="1981301442">
                          <w:marLeft w:val="300"/>
                          <w:marRight w:val="300"/>
                          <w:marTop w:val="300"/>
                          <w:marBottom w:val="300"/>
                          <w:divBdr>
                            <w:top w:val="none" w:sz="0" w:space="0" w:color="auto"/>
                            <w:left w:val="none" w:sz="0" w:space="0" w:color="auto"/>
                            <w:bottom w:val="none" w:sz="0" w:space="0" w:color="auto"/>
                            <w:right w:val="none" w:sz="0" w:space="0" w:color="auto"/>
                          </w:divBdr>
                          <w:divsChild>
                            <w:div w:id="1645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368">
                      <w:marLeft w:val="0"/>
                      <w:marRight w:val="0"/>
                      <w:marTop w:val="0"/>
                      <w:marBottom w:val="0"/>
                      <w:divBdr>
                        <w:top w:val="none" w:sz="0" w:space="0" w:color="auto"/>
                        <w:left w:val="none" w:sz="0" w:space="0" w:color="auto"/>
                        <w:bottom w:val="none" w:sz="0" w:space="0" w:color="auto"/>
                        <w:right w:val="none" w:sz="0" w:space="0" w:color="auto"/>
                      </w:divBdr>
                      <w:divsChild>
                        <w:div w:id="1407069312">
                          <w:marLeft w:val="0"/>
                          <w:marRight w:val="0"/>
                          <w:marTop w:val="0"/>
                          <w:marBottom w:val="0"/>
                          <w:divBdr>
                            <w:top w:val="none" w:sz="0" w:space="0" w:color="auto"/>
                            <w:left w:val="none" w:sz="0" w:space="0" w:color="auto"/>
                            <w:bottom w:val="none" w:sz="0" w:space="0" w:color="auto"/>
                            <w:right w:val="none" w:sz="0" w:space="0" w:color="auto"/>
                          </w:divBdr>
                          <w:divsChild>
                            <w:div w:id="2040079501">
                              <w:marLeft w:val="0"/>
                              <w:marRight w:val="0"/>
                              <w:marTop w:val="0"/>
                              <w:marBottom w:val="0"/>
                              <w:divBdr>
                                <w:top w:val="none" w:sz="0" w:space="0" w:color="auto"/>
                                <w:left w:val="none" w:sz="0" w:space="0" w:color="auto"/>
                                <w:bottom w:val="none" w:sz="0" w:space="0" w:color="auto"/>
                                <w:right w:val="none" w:sz="0" w:space="0" w:color="auto"/>
                              </w:divBdr>
                              <w:divsChild>
                                <w:div w:id="1229533808">
                                  <w:marLeft w:val="0"/>
                                  <w:marRight w:val="0"/>
                                  <w:marTop w:val="0"/>
                                  <w:marBottom w:val="0"/>
                                  <w:divBdr>
                                    <w:top w:val="none" w:sz="0" w:space="0" w:color="auto"/>
                                    <w:left w:val="none" w:sz="0" w:space="0" w:color="auto"/>
                                    <w:bottom w:val="none" w:sz="0" w:space="0" w:color="auto"/>
                                    <w:right w:val="none" w:sz="0" w:space="0" w:color="auto"/>
                                  </w:divBdr>
                                  <w:divsChild>
                                    <w:div w:id="607279139">
                                      <w:marLeft w:val="300"/>
                                      <w:marRight w:val="300"/>
                                      <w:marTop w:val="0"/>
                                      <w:marBottom w:val="300"/>
                                      <w:divBdr>
                                        <w:top w:val="none" w:sz="0" w:space="0" w:color="auto"/>
                                        <w:left w:val="none" w:sz="0" w:space="0" w:color="auto"/>
                                        <w:bottom w:val="none" w:sz="0" w:space="0" w:color="auto"/>
                                        <w:right w:val="none" w:sz="0" w:space="0" w:color="auto"/>
                                      </w:divBdr>
                                      <w:divsChild>
                                        <w:div w:id="8665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1891">
                      <w:marLeft w:val="0"/>
                      <w:marRight w:val="0"/>
                      <w:marTop w:val="0"/>
                      <w:marBottom w:val="0"/>
                      <w:divBdr>
                        <w:top w:val="none" w:sz="0" w:space="0" w:color="auto"/>
                        <w:left w:val="none" w:sz="0" w:space="0" w:color="auto"/>
                        <w:bottom w:val="none" w:sz="0" w:space="0" w:color="auto"/>
                        <w:right w:val="none" w:sz="0" w:space="0" w:color="auto"/>
                      </w:divBdr>
                      <w:divsChild>
                        <w:div w:id="48041453">
                          <w:marLeft w:val="300"/>
                          <w:marRight w:val="300"/>
                          <w:marTop w:val="300"/>
                          <w:marBottom w:val="300"/>
                          <w:divBdr>
                            <w:top w:val="none" w:sz="0" w:space="0" w:color="auto"/>
                            <w:left w:val="none" w:sz="0" w:space="0" w:color="auto"/>
                            <w:bottom w:val="none" w:sz="0" w:space="0" w:color="auto"/>
                            <w:right w:val="none" w:sz="0" w:space="0" w:color="auto"/>
                          </w:divBdr>
                          <w:divsChild>
                            <w:div w:id="943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978">
                      <w:marLeft w:val="0"/>
                      <w:marRight w:val="0"/>
                      <w:marTop w:val="0"/>
                      <w:marBottom w:val="0"/>
                      <w:divBdr>
                        <w:top w:val="none" w:sz="0" w:space="0" w:color="auto"/>
                        <w:left w:val="none" w:sz="0" w:space="0" w:color="auto"/>
                        <w:bottom w:val="none" w:sz="0" w:space="0" w:color="auto"/>
                        <w:right w:val="none" w:sz="0" w:space="0" w:color="auto"/>
                      </w:divBdr>
                      <w:divsChild>
                        <w:div w:id="110900720">
                          <w:marLeft w:val="300"/>
                          <w:marRight w:val="300"/>
                          <w:marTop w:val="300"/>
                          <w:marBottom w:val="300"/>
                          <w:divBdr>
                            <w:top w:val="none" w:sz="0" w:space="0" w:color="auto"/>
                            <w:left w:val="none" w:sz="0" w:space="0" w:color="auto"/>
                            <w:bottom w:val="none" w:sz="0" w:space="0" w:color="auto"/>
                            <w:right w:val="none" w:sz="0" w:space="0" w:color="auto"/>
                          </w:divBdr>
                          <w:divsChild>
                            <w:div w:id="2127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675">
                      <w:marLeft w:val="0"/>
                      <w:marRight w:val="0"/>
                      <w:marTop w:val="0"/>
                      <w:marBottom w:val="0"/>
                      <w:divBdr>
                        <w:top w:val="none" w:sz="0" w:space="0" w:color="auto"/>
                        <w:left w:val="none" w:sz="0" w:space="0" w:color="auto"/>
                        <w:bottom w:val="none" w:sz="0" w:space="0" w:color="auto"/>
                        <w:right w:val="none" w:sz="0" w:space="0" w:color="auto"/>
                      </w:divBdr>
                      <w:divsChild>
                        <w:div w:id="773549471">
                          <w:marLeft w:val="0"/>
                          <w:marRight w:val="0"/>
                          <w:marTop w:val="0"/>
                          <w:marBottom w:val="0"/>
                          <w:divBdr>
                            <w:top w:val="none" w:sz="0" w:space="0" w:color="auto"/>
                            <w:left w:val="none" w:sz="0" w:space="0" w:color="auto"/>
                            <w:bottom w:val="none" w:sz="0" w:space="0" w:color="auto"/>
                            <w:right w:val="none" w:sz="0" w:space="0" w:color="auto"/>
                          </w:divBdr>
                          <w:divsChild>
                            <w:div w:id="336468495">
                              <w:marLeft w:val="0"/>
                              <w:marRight w:val="0"/>
                              <w:marTop w:val="0"/>
                              <w:marBottom w:val="0"/>
                              <w:divBdr>
                                <w:top w:val="none" w:sz="0" w:space="0" w:color="auto"/>
                                <w:left w:val="none" w:sz="0" w:space="0" w:color="auto"/>
                                <w:bottom w:val="none" w:sz="0" w:space="0" w:color="auto"/>
                                <w:right w:val="none" w:sz="0" w:space="0" w:color="auto"/>
                              </w:divBdr>
                              <w:divsChild>
                                <w:div w:id="84620169">
                                  <w:marLeft w:val="0"/>
                                  <w:marRight w:val="0"/>
                                  <w:marTop w:val="0"/>
                                  <w:marBottom w:val="0"/>
                                  <w:divBdr>
                                    <w:top w:val="none" w:sz="0" w:space="0" w:color="auto"/>
                                    <w:left w:val="none" w:sz="0" w:space="0" w:color="auto"/>
                                    <w:bottom w:val="none" w:sz="0" w:space="0" w:color="auto"/>
                                    <w:right w:val="none" w:sz="0" w:space="0" w:color="auto"/>
                                  </w:divBdr>
                                  <w:divsChild>
                                    <w:div w:id="560138824">
                                      <w:marLeft w:val="300"/>
                                      <w:marRight w:val="300"/>
                                      <w:marTop w:val="300"/>
                                      <w:marBottom w:val="300"/>
                                      <w:divBdr>
                                        <w:top w:val="none" w:sz="0" w:space="0" w:color="auto"/>
                                        <w:left w:val="none" w:sz="0" w:space="0" w:color="auto"/>
                                        <w:bottom w:val="none" w:sz="0" w:space="0" w:color="auto"/>
                                        <w:right w:val="none" w:sz="0" w:space="0" w:color="auto"/>
                                      </w:divBdr>
                                      <w:divsChild>
                                        <w:div w:id="465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2097">
                      <w:marLeft w:val="0"/>
                      <w:marRight w:val="0"/>
                      <w:marTop w:val="0"/>
                      <w:marBottom w:val="0"/>
                      <w:divBdr>
                        <w:top w:val="none" w:sz="0" w:space="0" w:color="auto"/>
                        <w:left w:val="none" w:sz="0" w:space="0" w:color="auto"/>
                        <w:bottom w:val="none" w:sz="0" w:space="0" w:color="auto"/>
                        <w:right w:val="none" w:sz="0" w:space="0" w:color="auto"/>
                      </w:divBdr>
                      <w:divsChild>
                        <w:div w:id="1859737421">
                          <w:marLeft w:val="300"/>
                          <w:marRight w:val="300"/>
                          <w:marTop w:val="300"/>
                          <w:marBottom w:val="300"/>
                          <w:divBdr>
                            <w:top w:val="none" w:sz="0" w:space="0" w:color="auto"/>
                            <w:left w:val="none" w:sz="0" w:space="0" w:color="auto"/>
                            <w:bottom w:val="none" w:sz="0" w:space="0" w:color="auto"/>
                            <w:right w:val="none" w:sz="0" w:space="0" w:color="auto"/>
                          </w:divBdr>
                          <w:divsChild>
                            <w:div w:id="16292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574">
                      <w:marLeft w:val="0"/>
                      <w:marRight w:val="0"/>
                      <w:marTop w:val="0"/>
                      <w:marBottom w:val="0"/>
                      <w:divBdr>
                        <w:top w:val="none" w:sz="0" w:space="0" w:color="auto"/>
                        <w:left w:val="none" w:sz="0" w:space="0" w:color="auto"/>
                        <w:bottom w:val="none" w:sz="0" w:space="0" w:color="auto"/>
                        <w:right w:val="none" w:sz="0" w:space="0" w:color="auto"/>
                      </w:divBdr>
                      <w:divsChild>
                        <w:div w:id="1221745496">
                          <w:marLeft w:val="300"/>
                          <w:marRight w:val="300"/>
                          <w:marTop w:val="300"/>
                          <w:marBottom w:val="300"/>
                          <w:divBdr>
                            <w:top w:val="none" w:sz="0" w:space="0" w:color="auto"/>
                            <w:left w:val="none" w:sz="0" w:space="0" w:color="auto"/>
                            <w:bottom w:val="none" w:sz="0" w:space="0" w:color="auto"/>
                            <w:right w:val="none" w:sz="0" w:space="0" w:color="auto"/>
                          </w:divBdr>
                          <w:divsChild>
                            <w:div w:id="16934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203">
                      <w:marLeft w:val="0"/>
                      <w:marRight w:val="0"/>
                      <w:marTop w:val="0"/>
                      <w:marBottom w:val="0"/>
                      <w:divBdr>
                        <w:top w:val="none" w:sz="0" w:space="0" w:color="auto"/>
                        <w:left w:val="none" w:sz="0" w:space="0" w:color="auto"/>
                        <w:bottom w:val="none" w:sz="0" w:space="0" w:color="auto"/>
                        <w:right w:val="none" w:sz="0" w:space="0" w:color="auto"/>
                      </w:divBdr>
                      <w:divsChild>
                        <w:div w:id="141048577">
                          <w:marLeft w:val="0"/>
                          <w:marRight w:val="0"/>
                          <w:marTop w:val="0"/>
                          <w:marBottom w:val="0"/>
                          <w:divBdr>
                            <w:top w:val="none" w:sz="0" w:space="0" w:color="auto"/>
                            <w:left w:val="none" w:sz="0" w:space="0" w:color="auto"/>
                            <w:bottom w:val="none" w:sz="0" w:space="0" w:color="auto"/>
                            <w:right w:val="none" w:sz="0" w:space="0" w:color="auto"/>
                          </w:divBdr>
                          <w:divsChild>
                            <w:div w:id="1724869243">
                              <w:marLeft w:val="0"/>
                              <w:marRight w:val="0"/>
                              <w:marTop w:val="0"/>
                              <w:marBottom w:val="0"/>
                              <w:divBdr>
                                <w:top w:val="none" w:sz="0" w:space="0" w:color="auto"/>
                                <w:left w:val="none" w:sz="0" w:space="0" w:color="auto"/>
                                <w:bottom w:val="none" w:sz="0" w:space="0" w:color="auto"/>
                                <w:right w:val="none" w:sz="0" w:space="0" w:color="auto"/>
                              </w:divBdr>
                              <w:divsChild>
                                <w:div w:id="578562050">
                                  <w:marLeft w:val="0"/>
                                  <w:marRight w:val="0"/>
                                  <w:marTop w:val="0"/>
                                  <w:marBottom w:val="0"/>
                                  <w:divBdr>
                                    <w:top w:val="none" w:sz="0" w:space="0" w:color="auto"/>
                                    <w:left w:val="none" w:sz="0" w:space="0" w:color="auto"/>
                                    <w:bottom w:val="none" w:sz="0" w:space="0" w:color="auto"/>
                                    <w:right w:val="none" w:sz="0" w:space="0" w:color="auto"/>
                                  </w:divBdr>
                                  <w:divsChild>
                                    <w:div w:id="1706634674">
                                      <w:marLeft w:val="300"/>
                                      <w:marRight w:val="300"/>
                                      <w:marTop w:val="0"/>
                                      <w:marBottom w:val="0"/>
                                      <w:divBdr>
                                        <w:top w:val="none" w:sz="0" w:space="0" w:color="auto"/>
                                        <w:left w:val="none" w:sz="0" w:space="0" w:color="auto"/>
                                        <w:bottom w:val="none" w:sz="0" w:space="0" w:color="auto"/>
                                        <w:right w:val="none" w:sz="0" w:space="0" w:color="auto"/>
                                      </w:divBdr>
                                      <w:divsChild>
                                        <w:div w:id="1562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55105">
                      <w:marLeft w:val="0"/>
                      <w:marRight w:val="0"/>
                      <w:marTop w:val="0"/>
                      <w:marBottom w:val="0"/>
                      <w:divBdr>
                        <w:top w:val="none" w:sz="0" w:space="0" w:color="auto"/>
                        <w:left w:val="none" w:sz="0" w:space="0" w:color="auto"/>
                        <w:bottom w:val="none" w:sz="0" w:space="0" w:color="auto"/>
                        <w:right w:val="none" w:sz="0" w:space="0" w:color="auto"/>
                      </w:divBdr>
                      <w:divsChild>
                        <w:div w:id="1062172942">
                          <w:marLeft w:val="300"/>
                          <w:marRight w:val="300"/>
                          <w:marTop w:val="300"/>
                          <w:marBottom w:val="300"/>
                          <w:divBdr>
                            <w:top w:val="none" w:sz="0" w:space="0" w:color="auto"/>
                            <w:left w:val="none" w:sz="0" w:space="0" w:color="auto"/>
                            <w:bottom w:val="none" w:sz="0" w:space="0" w:color="auto"/>
                            <w:right w:val="none" w:sz="0" w:space="0" w:color="auto"/>
                          </w:divBdr>
                          <w:divsChild>
                            <w:div w:id="1837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498">
                      <w:marLeft w:val="0"/>
                      <w:marRight w:val="0"/>
                      <w:marTop w:val="0"/>
                      <w:marBottom w:val="0"/>
                      <w:divBdr>
                        <w:top w:val="none" w:sz="0" w:space="0" w:color="auto"/>
                        <w:left w:val="none" w:sz="0" w:space="0" w:color="auto"/>
                        <w:bottom w:val="none" w:sz="0" w:space="0" w:color="auto"/>
                        <w:right w:val="none" w:sz="0" w:space="0" w:color="auto"/>
                      </w:divBdr>
                      <w:divsChild>
                        <w:div w:id="660885347">
                          <w:marLeft w:val="300"/>
                          <w:marRight w:val="300"/>
                          <w:marTop w:val="300"/>
                          <w:marBottom w:val="300"/>
                          <w:divBdr>
                            <w:top w:val="none" w:sz="0" w:space="0" w:color="auto"/>
                            <w:left w:val="none" w:sz="0" w:space="0" w:color="auto"/>
                            <w:bottom w:val="none" w:sz="0" w:space="0" w:color="auto"/>
                            <w:right w:val="none" w:sz="0" w:space="0" w:color="auto"/>
                          </w:divBdr>
                          <w:divsChild>
                            <w:div w:id="484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0180">
                      <w:marLeft w:val="0"/>
                      <w:marRight w:val="0"/>
                      <w:marTop w:val="0"/>
                      <w:marBottom w:val="0"/>
                      <w:divBdr>
                        <w:top w:val="none" w:sz="0" w:space="0" w:color="auto"/>
                        <w:left w:val="none" w:sz="0" w:space="0" w:color="auto"/>
                        <w:bottom w:val="none" w:sz="0" w:space="0" w:color="auto"/>
                        <w:right w:val="none" w:sz="0" w:space="0" w:color="auto"/>
                      </w:divBdr>
                      <w:divsChild>
                        <w:div w:id="809830762">
                          <w:marLeft w:val="0"/>
                          <w:marRight w:val="0"/>
                          <w:marTop w:val="0"/>
                          <w:marBottom w:val="0"/>
                          <w:divBdr>
                            <w:top w:val="none" w:sz="0" w:space="0" w:color="auto"/>
                            <w:left w:val="none" w:sz="0" w:space="0" w:color="auto"/>
                            <w:bottom w:val="none" w:sz="0" w:space="0" w:color="auto"/>
                            <w:right w:val="none" w:sz="0" w:space="0" w:color="auto"/>
                          </w:divBdr>
                          <w:divsChild>
                            <w:div w:id="133645488">
                              <w:marLeft w:val="0"/>
                              <w:marRight w:val="0"/>
                              <w:marTop w:val="0"/>
                              <w:marBottom w:val="0"/>
                              <w:divBdr>
                                <w:top w:val="none" w:sz="0" w:space="0" w:color="auto"/>
                                <w:left w:val="none" w:sz="0" w:space="0" w:color="auto"/>
                                <w:bottom w:val="none" w:sz="0" w:space="0" w:color="auto"/>
                                <w:right w:val="none" w:sz="0" w:space="0" w:color="auto"/>
                              </w:divBdr>
                              <w:divsChild>
                                <w:div w:id="1841775047">
                                  <w:marLeft w:val="0"/>
                                  <w:marRight w:val="0"/>
                                  <w:marTop w:val="0"/>
                                  <w:marBottom w:val="0"/>
                                  <w:divBdr>
                                    <w:top w:val="none" w:sz="0" w:space="0" w:color="auto"/>
                                    <w:left w:val="none" w:sz="0" w:space="0" w:color="auto"/>
                                    <w:bottom w:val="none" w:sz="0" w:space="0" w:color="auto"/>
                                    <w:right w:val="none" w:sz="0" w:space="0" w:color="auto"/>
                                  </w:divBdr>
                                  <w:divsChild>
                                    <w:div w:id="1549294101">
                                      <w:marLeft w:val="300"/>
                                      <w:marRight w:val="300"/>
                                      <w:marTop w:val="300"/>
                                      <w:marBottom w:val="300"/>
                                      <w:divBdr>
                                        <w:top w:val="none" w:sz="0" w:space="0" w:color="auto"/>
                                        <w:left w:val="none" w:sz="0" w:space="0" w:color="auto"/>
                                        <w:bottom w:val="none" w:sz="0" w:space="0" w:color="auto"/>
                                        <w:right w:val="none" w:sz="0" w:space="0" w:color="auto"/>
                                      </w:divBdr>
                                      <w:divsChild>
                                        <w:div w:id="6277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97309">
                      <w:marLeft w:val="0"/>
                      <w:marRight w:val="0"/>
                      <w:marTop w:val="0"/>
                      <w:marBottom w:val="0"/>
                      <w:divBdr>
                        <w:top w:val="none" w:sz="0" w:space="0" w:color="auto"/>
                        <w:left w:val="none" w:sz="0" w:space="0" w:color="auto"/>
                        <w:bottom w:val="none" w:sz="0" w:space="0" w:color="auto"/>
                        <w:right w:val="none" w:sz="0" w:space="0" w:color="auto"/>
                      </w:divBdr>
                      <w:divsChild>
                        <w:div w:id="1733693852">
                          <w:marLeft w:val="300"/>
                          <w:marRight w:val="300"/>
                          <w:marTop w:val="300"/>
                          <w:marBottom w:val="300"/>
                          <w:divBdr>
                            <w:top w:val="none" w:sz="0" w:space="0" w:color="auto"/>
                            <w:left w:val="none" w:sz="0" w:space="0" w:color="auto"/>
                            <w:bottom w:val="none" w:sz="0" w:space="0" w:color="auto"/>
                            <w:right w:val="none" w:sz="0" w:space="0" w:color="auto"/>
                          </w:divBdr>
                          <w:divsChild>
                            <w:div w:id="11985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2397">
                      <w:marLeft w:val="0"/>
                      <w:marRight w:val="0"/>
                      <w:marTop w:val="0"/>
                      <w:marBottom w:val="0"/>
                      <w:divBdr>
                        <w:top w:val="none" w:sz="0" w:space="0" w:color="auto"/>
                        <w:left w:val="none" w:sz="0" w:space="0" w:color="auto"/>
                        <w:bottom w:val="none" w:sz="0" w:space="0" w:color="auto"/>
                        <w:right w:val="none" w:sz="0" w:space="0" w:color="auto"/>
                      </w:divBdr>
                      <w:divsChild>
                        <w:div w:id="349260474">
                          <w:marLeft w:val="300"/>
                          <w:marRight w:val="300"/>
                          <w:marTop w:val="300"/>
                          <w:marBottom w:val="300"/>
                          <w:divBdr>
                            <w:top w:val="none" w:sz="0" w:space="0" w:color="auto"/>
                            <w:left w:val="none" w:sz="0" w:space="0" w:color="auto"/>
                            <w:bottom w:val="none" w:sz="0" w:space="0" w:color="auto"/>
                            <w:right w:val="none" w:sz="0" w:space="0" w:color="auto"/>
                          </w:divBdr>
                          <w:divsChild>
                            <w:div w:id="15327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8441">
                      <w:marLeft w:val="0"/>
                      <w:marRight w:val="0"/>
                      <w:marTop w:val="0"/>
                      <w:marBottom w:val="0"/>
                      <w:divBdr>
                        <w:top w:val="none" w:sz="0" w:space="0" w:color="auto"/>
                        <w:left w:val="none" w:sz="0" w:space="0" w:color="auto"/>
                        <w:bottom w:val="none" w:sz="0" w:space="0" w:color="auto"/>
                        <w:right w:val="none" w:sz="0" w:space="0" w:color="auto"/>
                      </w:divBdr>
                      <w:divsChild>
                        <w:div w:id="712119826">
                          <w:marLeft w:val="300"/>
                          <w:marRight w:val="300"/>
                          <w:marTop w:val="300"/>
                          <w:marBottom w:val="300"/>
                          <w:divBdr>
                            <w:top w:val="none" w:sz="0" w:space="0" w:color="auto"/>
                            <w:left w:val="none" w:sz="0" w:space="0" w:color="auto"/>
                            <w:bottom w:val="none" w:sz="0" w:space="0" w:color="auto"/>
                            <w:right w:val="none" w:sz="0" w:space="0" w:color="auto"/>
                          </w:divBdr>
                          <w:divsChild>
                            <w:div w:id="7464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716">
                      <w:marLeft w:val="0"/>
                      <w:marRight w:val="0"/>
                      <w:marTop w:val="0"/>
                      <w:marBottom w:val="0"/>
                      <w:divBdr>
                        <w:top w:val="none" w:sz="0" w:space="0" w:color="auto"/>
                        <w:left w:val="none" w:sz="0" w:space="0" w:color="auto"/>
                        <w:bottom w:val="none" w:sz="0" w:space="0" w:color="auto"/>
                        <w:right w:val="none" w:sz="0" w:space="0" w:color="auto"/>
                      </w:divBdr>
                      <w:divsChild>
                        <w:div w:id="1428187580">
                          <w:marLeft w:val="300"/>
                          <w:marRight w:val="300"/>
                          <w:marTop w:val="300"/>
                          <w:marBottom w:val="300"/>
                          <w:divBdr>
                            <w:top w:val="none" w:sz="0" w:space="0" w:color="auto"/>
                            <w:left w:val="none" w:sz="0" w:space="0" w:color="auto"/>
                            <w:bottom w:val="none" w:sz="0" w:space="0" w:color="auto"/>
                            <w:right w:val="none" w:sz="0" w:space="0" w:color="auto"/>
                          </w:divBdr>
                          <w:divsChild>
                            <w:div w:id="17915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2165">
                      <w:marLeft w:val="0"/>
                      <w:marRight w:val="0"/>
                      <w:marTop w:val="0"/>
                      <w:marBottom w:val="0"/>
                      <w:divBdr>
                        <w:top w:val="none" w:sz="0" w:space="0" w:color="auto"/>
                        <w:left w:val="none" w:sz="0" w:space="0" w:color="auto"/>
                        <w:bottom w:val="none" w:sz="0" w:space="0" w:color="auto"/>
                        <w:right w:val="none" w:sz="0" w:space="0" w:color="auto"/>
                      </w:divBdr>
                      <w:divsChild>
                        <w:div w:id="1549563024">
                          <w:marLeft w:val="0"/>
                          <w:marRight w:val="0"/>
                          <w:marTop w:val="0"/>
                          <w:marBottom w:val="0"/>
                          <w:divBdr>
                            <w:top w:val="none" w:sz="0" w:space="0" w:color="auto"/>
                            <w:left w:val="none" w:sz="0" w:space="0" w:color="auto"/>
                            <w:bottom w:val="none" w:sz="0" w:space="0" w:color="auto"/>
                            <w:right w:val="none" w:sz="0" w:space="0" w:color="auto"/>
                          </w:divBdr>
                          <w:divsChild>
                            <w:div w:id="1108618088">
                              <w:marLeft w:val="0"/>
                              <w:marRight w:val="0"/>
                              <w:marTop w:val="0"/>
                              <w:marBottom w:val="0"/>
                              <w:divBdr>
                                <w:top w:val="none" w:sz="0" w:space="0" w:color="auto"/>
                                <w:left w:val="none" w:sz="0" w:space="0" w:color="auto"/>
                                <w:bottom w:val="none" w:sz="0" w:space="0" w:color="auto"/>
                                <w:right w:val="none" w:sz="0" w:space="0" w:color="auto"/>
                              </w:divBdr>
                              <w:divsChild>
                                <w:div w:id="1384645977">
                                  <w:marLeft w:val="0"/>
                                  <w:marRight w:val="0"/>
                                  <w:marTop w:val="0"/>
                                  <w:marBottom w:val="0"/>
                                  <w:divBdr>
                                    <w:top w:val="none" w:sz="0" w:space="0" w:color="auto"/>
                                    <w:left w:val="none" w:sz="0" w:space="0" w:color="auto"/>
                                    <w:bottom w:val="none" w:sz="0" w:space="0" w:color="auto"/>
                                    <w:right w:val="none" w:sz="0" w:space="0" w:color="auto"/>
                                  </w:divBdr>
                                  <w:divsChild>
                                    <w:div w:id="876814660">
                                      <w:marLeft w:val="300"/>
                                      <w:marRight w:val="300"/>
                                      <w:marTop w:val="300"/>
                                      <w:marBottom w:val="300"/>
                                      <w:divBdr>
                                        <w:top w:val="none" w:sz="0" w:space="0" w:color="auto"/>
                                        <w:left w:val="none" w:sz="0" w:space="0" w:color="auto"/>
                                        <w:bottom w:val="none" w:sz="0" w:space="0" w:color="auto"/>
                                        <w:right w:val="none" w:sz="0" w:space="0" w:color="auto"/>
                                      </w:divBdr>
                                      <w:divsChild>
                                        <w:div w:id="2666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49619">
                      <w:marLeft w:val="0"/>
                      <w:marRight w:val="0"/>
                      <w:marTop w:val="0"/>
                      <w:marBottom w:val="0"/>
                      <w:divBdr>
                        <w:top w:val="none" w:sz="0" w:space="0" w:color="auto"/>
                        <w:left w:val="none" w:sz="0" w:space="0" w:color="auto"/>
                        <w:bottom w:val="none" w:sz="0" w:space="0" w:color="auto"/>
                        <w:right w:val="none" w:sz="0" w:space="0" w:color="auto"/>
                      </w:divBdr>
                      <w:divsChild>
                        <w:div w:id="298876432">
                          <w:marLeft w:val="300"/>
                          <w:marRight w:val="300"/>
                          <w:marTop w:val="300"/>
                          <w:marBottom w:val="300"/>
                          <w:divBdr>
                            <w:top w:val="none" w:sz="0" w:space="0" w:color="auto"/>
                            <w:left w:val="none" w:sz="0" w:space="0" w:color="auto"/>
                            <w:bottom w:val="none" w:sz="0" w:space="0" w:color="auto"/>
                            <w:right w:val="none" w:sz="0" w:space="0" w:color="auto"/>
                          </w:divBdr>
                          <w:divsChild>
                            <w:div w:id="1959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1405">
                      <w:marLeft w:val="0"/>
                      <w:marRight w:val="0"/>
                      <w:marTop w:val="0"/>
                      <w:marBottom w:val="0"/>
                      <w:divBdr>
                        <w:top w:val="none" w:sz="0" w:space="0" w:color="auto"/>
                        <w:left w:val="none" w:sz="0" w:space="0" w:color="auto"/>
                        <w:bottom w:val="none" w:sz="0" w:space="0" w:color="auto"/>
                        <w:right w:val="none" w:sz="0" w:space="0" w:color="auto"/>
                      </w:divBdr>
                      <w:divsChild>
                        <w:div w:id="2005861431">
                          <w:marLeft w:val="300"/>
                          <w:marRight w:val="300"/>
                          <w:marTop w:val="300"/>
                          <w:marBottom w:val="300"/>
                          <w:divBdr>
                            <w:top w:val="none" w:sz="0" w:space="0" w:color="auto"/>
                            <w:left w:val="none" w:sz="0" w:space="0" w:color="auto"/>
                            <w:bottom w:val="none" w:sz="0" w:space="0" w:color="auto"/>
                            <w:right w:val="none" w:sz="0" w:space="0" w:color="auto"/>
                          </w:divBdr>
                          <w:divsChild>
                            <w:div w:id="3713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647">
                      <w:marLeft w:val="0"/>
                      <w:marRight w:val="0"/>
                      <w:marTop w:val="0"/>
                      <w:marBottom w:val="0"/>
                      <w:divBdr>
                        <w:top w:val="none" w:sz="0" w:space="0" w:color="auto"/>
                        <w:left w:val="none" w:sz="0" w:space="0" w:color="auto"/>
                        <w:bottom w:val="none" w:sz="0" w:space="0" w:color="auto"/>
                        <w:right w:val="none" w:sz="0" w:space="0" w:color="auto"/>
                      </w:divBdr>
                      <w:divsChild>
                        <w:div w:id="2109153378">
                          <w:marLeft w:val="0"/>
                          <w:marRight w:val="0"/>
                          <w:marTop w:val="0"/>
                          <w:marBottom w:val="0"/>
                          <w:divBdr>
                            <w:top w:val="none" w:sz="0" w:space="0" w:color="auto"/>
                            <w:left w:val="none" w:sz="0" w:space="0" w:color="auto"/>
                            <w:bottom w:val="none" w:sz="0" w:space="0" w:color="auto"/>
                            <w:right w:val="none" w:sz="0" w:space="0" w:color="auto"/>
                          </w:divBdr>
                          <w:divsChild>
                            <w:div w:id="241185755">
                              <w:marLeft w:val="0"/>
                              <w:marRight w:val="0"/>
                              <w:marTop w:val="0"/>
                              <w:marBottom w:val="0"/>
                              <w:divBdr>
                                <w:top w:val="none" w:sz="0" w:space="0" w:color="auto"/>
                                <w:left w:val="none" w:sz="0" w:space="0" w:color="auto"/>
                                <w:bottom w:val="none" w:sz="0" w:space="0" w:color="auto"/>
                                <w:right w:val="none" w:sz="0" w:space="0" w:color="auto"/>
                              </w:divBdr>
                              <w:divsChild>
                                <w:div w:id="462625591">
                                  <w:marLeft w:val="0"/>
                                  <w:marRight w:val="0"/>
                                  <w:marTop w:val="0"/>
                                  <w:marBottom w:val="0"/>
                                  <w:divBdr>
                                    <w:top w:val="none" w:sz="0" w:space="0" w:color="auto"/>
                                    <w:left w:val="none" w:sz="0" w:space="0" w:color="auto"/>
                                    <w:bottom w:val="none" w:sz="0" w:space="0" w:color="auto"/>
                                    <w:right w:val="none" w:sz="0" w:space="0" w:color="auto"/>
                                  </w:divBdr>
                                  <w:divsChild>
                                    <w:div w:id="1812987978">
                                      <w:marLeft w:val="300"/>
                                      <w:marRight w:val="300"/>
                                      <w:marTop w:val="300"/>
                                      <w:marBottom w:val="300"/>
                                      <w:divBdr>
                                        <w:top w:val="none" w:sz="0" w:space="0" w:color="auto"/>
                                        <w:left w:val="none" w:sz="0" w:space="0" w:color="auto"/>
                                        <w:bottom w:val="none" w:sz="0" w:space="0" w:color="auto"/>
                                        <w:right w:val="none" w:sz="0" w:space="0" w:color="auto"/>
                                      </w:divBdr>
                                      <w:divsChild>
                                        <w:div w:id="919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048">
                      <w:marLeft w:val="0"/>
                      <w:marRight w:val="0"/>
                      <w:marTop w:val="0"/>
                      <w:marBottom w:val="0"/>
                      <w:divBdr>
                        <w:top w:val="none" w:sz="0" w:space="0" w:color="auto"/>
                        <w:left w:val="none" w:sz="0" w:space="0" w:color="auto"/>
                        <w:bottom w:val="none" w:sz="0" w:space="0" w:color="auto"/>
                        <w:right w:val="none" w:sz="0" w:space="0" w:color="auto"/>
                      </w:divBdr>
                      <w:divsChild>
                        <w:div w:id="1447195260">
                          <w:marLeft w:val="300"/>
                          <w:marRight w:val="300"/>
                          <w:marTop w:val="300"/>
                          <w:marBottom w:val="300"/>
                          <w:divBdr>
                            <w:top w:val="none" w:sz="0" w:space="0" w:color="auto"/>
                            <w:left w:val="none" w:sz="0" w:space="0" w:color="auto"/>
                            <w:bottom w:val="none" w:sz="0" w:space="0" w:color="auto"/>
                            <w:right w:val="none" w:sz="0" w:space="0" w:color="auto"/>
                          </w:divBdr>
                          <w:divsChild>
                            <w:div w:id="1842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224">
                      <w:marLeft w:val="0"/>
                      <w:marRight w:val="0"/>
                      <w:marTop w:val="0"/>
                      <w:marBottom w:val="0"/>
                      <w:divBdr>
                        <w:top w:val="none" w:sz="0" w:space="0" w:color="auto"/>
                        <w:left w:val="none" w:sz="0" w:space="0" w:color="auto"/>
                        <w:bottom w:val="none" w:sz="0" w:space="0" w:color="auto"/>
                        <w:right w:val="none" w:sz="0" w:space="0" w:color="auto"/>
                      </w:divBdr>
                      <w:divsChild>
                        <w:div w:id="1319261137">
                          <w:marLeft w:val="0"/>
                          <w:marRight w:val="0"/>
                          <w:marTop w:val="0"/>
                          <w:marBottom w:val="0"/>
                          <w:divBdr>
                            <w:top w:val="none" w:sz="0" w:space="0" w:color="auto"/>
                            <w:left w:val="none" w:sz="0" w:space="0" w:color="auto"/>
                            <w:bottom w:val="none" w:sz="0" w:space="0" w:color="auto"/>
                            <w:right w:val="none" w:sz="0" w:space="0" w:color="auto"/>
                          </w:divBdr>
                          <w:divsChild>
                            <w:div w:id="1947031313">
                              <w:marLeft w:val="0"/>
                              <w:marRight w:val="0"/>
                              <w:marTop w:val="0"/>
                              <w:marBottom w:val="0"/>
                              <w:divBdr>
                                <w:top w:val="none" w:sz="0" w:space="0" w:color="auto"/>
                                <w:left w:val="none" w:sz="0" w:space="0" w:color="auto"/>
                                <w:bottom w:val="none" w:sz="0" w:space="0" w:color="auto"/>
                                <w:right w:val="none" w:sz="0" w:space="0" w:color="auto"/>
                              </w:divBdr>
                              <w:divsChild>
                                <w:div w:id="1774326988">
                                  <w:marLeft w:val="0"/>
                                  <w:marRight w:val="0"/>
                                  <w:marTop w:val="0"/>
                                  <w:marBottom w:val="0"/>
                                  <w:divBdr>
                                    <w:top w:val="none" w:sz="0" w:space="0" w:color="auto"/>
                                    <w:left w:val="none" w:sz="0" w:space="0" w:color="auto"/>
                                    <w:bottom w:val="none" w:sz="0" w:space="0" w:color="auto"/>
                                    <w:right w:val="none" w:sz="0" w:space="0" w:color="auto"/>
                                  </w:divBdr>
                                  <w:divsChild>
                                    <w:div w:id="226453664">
                                      <w:marLeft w:val="300"/>
                                      <w:marRight w:val="300"/>
                                      <w:marTop w:val="0"/>
                                      <w:marBottom w:val="300"/>
                                      <w:divBdr>
                                        <w:top w:val="none" w:sz="0" w:space="0" w:color="auto"/>
                                        <w:left w:val="none" w:sz="0" w:space="0" w:color="auto"/>
                                        <w:bottom w:val="none" w:sz="0" w:space="0" w:color="auto"/>
                                        <w:right w:val="none" w:sz="0" w:space="0" w:color="auto"/>
                                      </w:divBdr>
                                      <w:divsChild>
                                        <w:div w:id="10995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11793">
                      <w:marLeft w:val="0"/>
                      <w:marRight w:val="0"/>
                      <w:marTop w:val="0"/>
                      <w:marBottom w:val="0"/>
                      <w:divBdr>
                        <w:top w:val="none" w:sz="0" w:space="0" w:color="auto"/>
                        <w:left w:val="none" w:sz="0" w:space="0" w:color="auto"/>
                        <w:bottom w:val="none" w:sz="0" w:space="0" w:color="auto"/>
                        <w:right w:val="none" w:sz="0" w:space="0" w:color="auto"/>
                      </w:divBdr>
                      <w:divsChild>
                        <w:div w:id="1642270344">
                          <w:marLeft w:val="300"/>
                          <w:marRight w:val="300"/>
                          <w:marTop w:val="300"/>
                          <w:marBottom w:val="300"/>
                          <w:divBdr>
                            <w:top w:val="none" w:sz="0" w:space="0" w:color="auto"/>
                            <w:left w:val="none" w:sz="0" w:space="0" w:color="auto"/>
                            <w:bottom w:val="none" w:sz="0" w:space="0" w:color="auto"/>
                            <w:right w:val="none" w:sz="0" w:space="0" w:color="auto"/>
                          </w:divBdr>
                          <w:divsChild>
                            <w:div w:id="13403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5568">
                      <w:marLeft w:val="0"/>
                      <w:marRight w:val="0"/>
                      <w:marTop w:val="0"/>
                      <w:marBottom w:val="0"/>
                      <w:divBdr>
                        <w:top w:val="none" w:sz="0" w:space="0" w:color="auto"/>
                        <w:left w:val="none" w:sz="0" w:space="0" w:color="auto"/>
                        <w:bottom w:val="none" w:sz="0" w:space="0" w:color="auto"/>
                        <w:right w:val="none" w:sz="0" w:space="0" w:color="auto"/>
                      </w:divBdr>
                      <w:divsChild>
                        <w:div w:id="2120951665">
                          <w:marLeft w:val="0"/>
                          <w:marRight w:val="0"/>
                          <w:marTop w:val="0"/>
                          <w:marBottom w:val="0"/>
                          <w:divBdr>
                            <w:top w:val="none" w:sz="0" w:space="0" w:color="auto"/>
                            <w:left w:val="none" w:sz="0" w:space="0" w:color="auto"/>
                            <w:bottom w:val="none" w:sz="0" w:space="0" w:color="auto"/>
                            <w:right w:val="none" w:sz="0" w:space="0" w:color="auto"/>
                          </w:divBdr>
                          <w:divsChild>
                            <w:div w:id="1454787416">
                              <w:marLeft w:val="0"/>
                              <w:marRight w:val="0"/>
                              <w:marTop w:val="0"/>
                              <w:marBottom w:val="0"/>
                              <w:divBdr>
                                <w:top w:val="none" w:sz="0" w:space="0" w:color="auto"/>
                                <w:left w:val="none" w:sz="0" w:space="0" w:color="auto"/>
                                <w:bottom w:val="none" w:sz="0" w:space="0" w:color="auto"/>
                                <w:right w:val="none" w:sz="0" w:space="0" w:color="auto"/>
                              </w:divBdr>
                              <w:divsChild>
                                <w:div w:id="76248208">
                                  <w:marLeft w:val="0"/>
                                  <w:marRight w:val="0"/>
                                  <w:marTop w:val="0"/>
                                  <w:marBottom w:val="0"/>
                                  <w:divBdr>
                                    <w:top w:val="none" w:sz="0" w:space="0" w:color="auto"/>
                                    <w:left w:val="none" w:sz="0" w:space="0" w:color="auto"/>
                                    <w:bottom w:val="none" w:sz="0" w:space="0" w:color="auto"/>
                                    <w:right w:val="none" w:sz="0" w:space="0" w:color="auto"/>
                                  </w:divBdr>
                                  <w:divsChild>
                                    <w:div w:id="1516260668">
                                      <w:marLeft w:val="300"/>
                                      <w:marRight w:val="300"/>
                                      <w:marTop w:val="0"/>
                                      <w:marBottom w:val="300"/>
                                      <w:divBdr>
                                        <w:top w:val="none" w:sz="0" w:space="0" w:color="auto"/>
                                        <w:left w:val="none" w:sz="0" w:space="0" w:color="auto"/>
                                        <w:bottom w:val="none" w:sz="0" w:space="0" w:color="auto"/>
                                        <w:right w:val="none" w:sz="0" w:space="0" w:color="auto"/>
                                      </w:divBdr>
                                      <w:divsChild>
                                        <w:div w:id="10716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5934">
                      <w:marLeft w:val="0"/>
                      <w:marRight w:val="0"/>
                      <w:marTop w:val="0"/>
                      <w:marBottom w:val="0"/>
                      <w:divBdr>
                        <w:top w:val="none" w:sz="0" w:space="0" w:color="auto"/>
                        <w:left w:val="none" w:sz="0" w:space="0" w:color="auto"/>
                        <w:bottom w:val="none" w:sz="0" w:space="0" w:color="auto"/>
                        <w:right w:val="none" w:sz="0" w:space="0" w:color="auto"/>
                      </w:divBdr>
                      <w:divsChild>
                        <w:div w:id="614022384">
                          <w:marLeft w:val="300"/>
                          <w:marRight w:val="300"/>
                          <w:marTop w:val="300"/>
                          <w:marBottom w:val="300"/>
                          <w:divBdr>
                            <w:top w:val="none" w:sz="0" w:space="0" w:color="auto"/>
                            <w:left w:val="none" w:sz="0" w:space="0" w:color="auto"/>
                            <w:bottom w:val="none" w:sz="0" w:space="0" w:color="auto"/>
                            <w:right w:val="none" w:sz="0" w:space="0" w:color="auto"/>
                          </w:divBdr>
                          <w:divsChild>
                            <w:div w:id="7316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46">
                      <w:marLeft w:val="0"/>
                      <w:marRight w:val="0"/>
                      <w:marTop w:val="0"/>
                      <w:marBottom w:val="0"/>
                      <w:divBdr>
                        <w:top w:val="none" w:sz="0" w:space="0" w:color="auto"/>
                        <w:left w:val="none" w:sz="0" w:space="0" w:color="auto"/>
                        <w:bottom w:val="none" w:sz="0" w:space="0" w:color="auto"/>
                        <w:right w:val="none" w:sz="0" w:space="0" w:color="auto"/>
                      </w:divBdr>
                      <w:divsChild>
                        <w:div w:id="574321450">
                          <w:marLeft w:val="300"/>
                          <w:marRight w:val="300"/>
                          <w:marTop w:val="300"/>
                          <w:marBottom w:val="300"/>
                          <w:divBdr>
                            <w:top w:val="none" w:sz="0" w:space="0" w:color="auto"/>
                            <w:left w:val="none" w:sz="0" w:space="0" w:color="auto"/>
                            <w:bottom w:val="none" w:sz="0" w:space="0" w:color="auto"/>
                            <w:right w:val="none" w:sz="0" w:space="0" w:color="auto"/>
                          </w:divBdr>
                          <w:divsChild>
                            <w:div w:id="2116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064">
                      <w:marLeft w:val="0"/>
                      <w:marRight w:val="0"/>
                      <w:marTop w:val="0"/>
                      <w:marBottom w:val="0"/>
                      <w:divBdr>
                        <w:top w:val="none" w:sz="0" w:space="0" w:color="auto"/>
                        <w:left w:val="none" w:sz="0" w:space="0" w:color="auto"/>
                        <w:bottom w:val="none" w:sz="0" w:space="0" w:color="auto"/>
                        <w:right w:val="none" w:sz="0" w:space="0" w:color="auto"/>
                      </w:divBdr>
                      <w:divsChild>
                        <w:div w:id="77600452">
                          <w:marLeft w:val="0"/>
                          <w:marRight w:val="0"/>
                          <w:marTop w:val="0"/>
                          <w:marBottom w:val="0"/>
                          <w:divBdr>
                            <w:top w:val="none" w:sz="0" w:space="0" w:color="auto"/>
                            <w:left w:val="none" w:sz="0" w:space="0" w:color="auto"/>
                            <w:bottom w:val="none" w:sz="0" w:space="0" w:color="auto"/>
                            <w:right w:val="none" w:sz="0" w:space="0" w:color="auto"/>
                          </w:divBdr>
                          <w:divsChild>
                            <w:div w:id="764620406">
                              <w:marLeft w:val="0"/>
                              <w:marRight w:val="0"/>
                              <w:marTop w:val="0"/>
                              <w:marBottom w:val="0"/>
                              <w:divBdr>
                                <w:top w:val="none" w:sz="0" w:space="0" w:color="auto"/>
                                <w:left w:val="none" w:sz="0" w:space="0" w:color="auto"/>
                                <w:bottom w:val="none" w:sz="0" w:space="0" w:color="auto"/>
                                <w:right w:val="none" w:sz="0" w:space="0" w:color="auto"/>
                              </w:divBdr>
                              <w:divsChild>
                                <w:div w:id="945776074">
                                  <w:marLeft w:val="0"/>
                                  <w:marRight w:val="0"/>
                                  <w:marTop w:val="0"/>
                                  <w:marBottom w:val="0"/>
                                  <w:divBdr>
                                    <w:top w:val="none" w:sz="0" w:space="0" w:color="auto"/>
                                    <w:left w:val="none" w:sz="0" w:space="0" w:color="auto"/>
                                    <w:bottom w:val="none" w:sz="0" w:space="0" w:color="auto"/>
                                    <w:right w:val="none" w:sz="0" w:space="0" w:color="auto"/>
                                  </w:divBdr>
                                  <w:divsChild>
                                    <w:div w:id="1893957189">
                                      <w:marLeft w:val="300"/>
                                      <w:marRight w:val="300"/>
                                      <w:marTop w:val="0"/>
                                      <w:marBottom w:val="300"/>
                                      <w:divBdr>
                                        <w:top w:val="none" w:sz="0" w:space="0" w:color="auto"/>
                                        <w:left w:val="none" w:sz="0" w:space="0" w:color="auto"/>
                                        <w:bottom w:val="none" w:sz="0" w:space="0" w:color="auto"/>
                                        <w:right w:val="none" w:sz="0" w:space="0" w:color="auto"/>
                                      </w:divBdr>
                                      <w:divsChild>
                                        <w:div w:id="403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139">
                      <w:marLeft w:val="0"/>
                      <w:marRight w:val="0"/>
                      <w:marTop w:val="0"/>
                      <w:marBottom w:val="0"/>
                      <w:divBdr>
                        <w:top w:val="none" w:sz="0" w:space="0" w:color="auto"/>
                        <w:left w:val="none" w:sz="0" w:space="0" w:color="auto"/>
                        <w:bottom w:val="none" w:sz="0" w:space="0" w:color="auto"/>
                        <w:right w:val="none" w:sz="0" w:space="0" w:color="auto"/>
                      </w:divBdr>
                      <w:divsChild>
                        <w:div w:id="909997901">
                          <w:marLeft w:val="300"/>
                          <w:marRight w:val="300"/>
                          <w:marTop w:val="300"/>
                          <w:marBottom w:val="300"/>
                          <w:divBdr>
                            <w:top w:val="none" w:sz="0" w:space="0" w:color="auto"/>
                            <w:left w:val="none" w:sz="0" w:space="0" w:color="auto"/>
                            <w:bottom w:val="none" w:sz="0" w:space="0" w:color="auto"/>
                            <w:right w:val="none" w:sz="0" w:space="0" w:color="auto"/>
                          </w:divBdr>
                          <w:divsChild>
                            <w:div w:id="117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7377">
                      <w:marLeft w:val="0"/>
                      <w:marRight w:val="0"/>
                      <w:marTop w:val="0"/>
                      <w:marBottom w:val="0"/>
                      <w:divBdr>
                        <w:top w:val="none" w:sz="0" w:space="0" w:color="auto"/>
                        <w:left w:val="none" w:sz="0" w:space="0" w:color="auto"/>
                        <w:bottom w:val="none" w:sz="0" w:space="0" w:color="auto"/>
                        <w:right w:val="none" w:sz="0" w:space="0" w:color="auto"/>
                      </w:divBdr>
                      <w:divsChild>
                        <w:div w:id="1542404342">
                          <w:marLeft w:val="0"/>
                          <w:marRight w:val="0"/>
                          <w:marTop w:val="0"/>
                          <w:marBottom w:val="0"/>
                          <w:divBdr>
                            <w:top w:val="none" w:sz="0" w:space="0" w:color="auto"/>
                            <w:left w:val="none" w:sz="0" w:space="0" w:color="auto"/>
                            <w:bottom w:val="none" w:sz="0" w:space="0" w:color="auto"/>
                            <w:right w:val="none" w:sz="0" w:space="0" w:color="auto"/>
                          </w:divBdr>
                          <w:divsChild>
                            <w:div w:id="89669372">
                              <w:marLeft w:val="0"/>
                              <w:marRight w:val="0"/>
                              <w:marTop w:val="0"/>
                              <w:marBottom w:val="0"/>
                              <w:divBdr>
                                <w:top w:val="none" w:sz="0" w:space="0" w:color="auto"/>
                                <w:left w:val="none" w:sz="0" w:space="0" w:color="auto"/>
                                <w:bottom w:val="none" w:sz="0" w:space="0" w:color="auto"/>
                                <w:right w:val="none" w:sz="0" w:space="0" w:color="auto"/>
                              </w:divBdr>
                              <w:divsChild>
                                <w:div w:id="875656160">
                                  <w:marLeft w:val="0"/>
                                  <w:marRight w:val="0"/>
                                  <w:marTop w:val="0"/>
                                  <w:marBottom w:val="0"/>
                                  <w:divBdr>
                                    <w:top w:val="none" w:sz="0" w:space="0" w:color="auto"/>
                                    <w:left w:val="none" w:sz="0" w:space="0" w:color="auto"/>
                                    <w:bottom w:val="none" w:sz="0" w:space="0" w:color="auto"/>
                                    <w:right w:val="none" w:sz="0" w:space="0" w:color="auto"/>
                                  </w:divBdr>
                                  <w:divsChild>
                                    <w:div w:id="309866447">
                                      <w:marLeft w:val="300"/>
                                      <w:marRight w:val="300"/>
                                      <w:marTop w:val="0"/>
                                      <w:marBottom w:val="300"/>
                                      <w:divBdr>
                                        <w:top w:val="none" w:sz="0" w:space="0" w:color="auto"/>
                                        <w:left w:val="none" w:sz="0" w:space="0" w:color="auto"/>
                                        <w:bottom w:val="none" w:sz="0" w:space="0" w:color="auto"/>
                                        <w:right w:val="none" w:sz="0" w:space="0" w:color="auto"/>
                                      </w:divBdr>
                                      <w:divsChild>
                                        <w:div w:id="348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7167">
          <w:marLeft w:val="0"/>
          <w:marRight w:val="0"/>
          <w:marTop w:val="0"/>
          <w:marBottom w:val="0"/>
          <w:divBdr>
            <w:top w:val="none" w:sz="0" w:space="0" w:color="auto"/>
            <w:left w:val="none" w:sz="0" w:space="0" w:color="auto"/>
            <w:bottom w:val="none" w:sz="0" w:space="0" w:color="auto"/>
            <w:right w:val="none" w:sz="0" w:space="0" w:color="auto"/>
          </w:divBdr>
          <w:divsChild>
            <w:div w:id="2008827592">
              <w:marLeft w:val="0"/>
              <w:marRight w:val="0"/>
              <w:marTop w:val="0"/>
              <w:marBottom w:val="0"/>
              <w:divBdr>
                <w:top w:val="none" w:sz="0" w:space="0" w:color="auto"/>
                <w:left w:val="none" w:sz="0" w:space="0" w:color="auto"/>
                <w:bottom w:val="none" w:sz="0" w:space="0" w:color="auto"/>
                <w:right w:val="none" w:sz="0" w:space="0" w:color="auto"/>
              </w:divBdr>
              <w:divsChild>
                <w:div w:id="962421353">
                  <w:marLeft w:val="0"/>
                  <w:marRight w:val="0"/>
                  <w:marTop w:val="0"/>
                  <w:marBottom w:val="0"/>
                  <w:divBdr>
                    <w:top w:val="none" w:sz="0" w:space="0" w:color="auto"/>
                    <w:left w:val="none" w:sz="0" w:space="0" w:color="auto"/>
                    <w:bottom w:val="none" w:sz="0" w:space="0" w:color="auto"/>
                    <w:right w:val="none" w:sz="0" w:space="0" w:color="auto"/>
                  </w:divBdr>
                  <w:divsChild>
                    <w:div w:id="1696038086">
                      <w:marLeft w:val="0"/>
                      <w:marRight w:val="0"/>
                      <w:marTop w:val="0"/>
                      <w:marBottom w:val="0"/>
                      <w:divBdr>
                        <w:top w:val="none" w:sz="0" w:space="0" w:color="auto"/>
                        <w:left w:val="none" w:sz="0" w:space="0" w:color="auto"/>
                        <w:bottom w:val="none" w:sz="0" w:space="0" w:color="auto"/>
                        <w:right w:val="none" w:sz="0" w:space="0" w:color="auto"/>
                      </w:divBdr>
                      <w:divsChild>
                        <w:div w:id="1336885899">
                          <w:marLeft w:val="300"/>
                          <w:marRight w:val="300"/>
                          <w:marTop w:val="300"/>
                          <w:marBottom w:val="300"/>
                          <w:divBdr>
                            <w:top w:val="none" w:sz="0" w:space="0" w:color="auto"/>
                            <w:left w:val="none" w:sz="0" w:space="0" w:color="auto"/>
                            <w:bottom w:val="none" w:sz="0" w:space="0" w:color="auto"/>
                            <w:right w:val="none" w:sz="0" w:space="0" w:color="auto"/>
                          </w:divBdr>
                          <w:divsChild>
                            <w:div w:id="17263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42">
                      <w:marLeft w:val="0"/>
                      <w:marRight w:val="0"/>
                      <w:marTop w:val="0"/>
                      <w:marBottom w:val="0"/>
                      <w:divBdr>
                        <w:top w:val="none" w:sz="0" w:space="0" w:color="auto"/>
                        <w:left w:val="none" w:sz="0" w:space="0" w:color="auto"/>
                        <w:bottom w:val="none" w:sz="0" w:space="0" w:color="auto"/>
                        <w:right w:val="none" w:sz="0" w:space="0" w:color="auto"/>
                      </w:divBdr>
                      <w:divsChild>
                        <w:div w:id="139662378">
                          <w:marLeft w:val="300"/>
                          <w:marRight w:val="300"/>
                          <w:marTop w:val="300"/>
                          <w:marBottom w:val="300"/>
                          <w:divBdr>
                            <w:top w:val="none" w:sz="0" w:space="0" w:color="auto"/>
                            <w:left w:val="none" w:sz="0" w:space="0" w:color="auto"/>
                            <w:bottom w:val="none" w:sz="0" w:space="0" w:color="auto"/>
                            <w:right w:val="none" w:sz="0" w:space="0" w:color="auto"/>
                          </w:divBdr>
                          <w:divsChild>
                            <w:div w:id="19021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757">
                      <w:marLeft w:val="0"/>
                      <w:marRight w:val="0"/>
                      <w:marTop w:val="0"/>
                      <w:marBottom w:val="0"/>
                      <w:divBdr>
                        <w:top w:val="none" w:sz="0" w:space="0" w:color="auto"/>
                        <w:left w:val="none" w:sz="0" w:space="0" w:color="auto"/>
                        <w:bottom w:val="none" w:sz="0" w:space="0" w:color="auto"/>
                        <w:right w:val="none" w:sz="0" w:space="0" w:color="auto"/>
                      </w:divBdr>
                      <w:divsChild>
                        <w:div w:id="281347963">
                          <w:marLeft w:val="0"/>
                          <w:marRight w:val="0"/>
                          <w:marTop w:val="0"/>
                          <w:marBottom w:val="0"/>
                          <w:divBdr>
                            <w:top w:val="none" w:sz="0" w:space="0" w:color="auto"/>
                            <w:left w:val="none" w:sz="0" w:space="0" w:color="auto"/>
                            <w:bottom w:val="none" w:sz="0" w:space="0" w:color="auto"/>
                            <w:right w:val="none" w:sz="0" w:space="0" w:color="auto"/>
                          </w:divBdr>
                          <w:divsChild>
                            <w:div w:id="1098713653">
                              <w:marLeft w:val="0"/>
                              <w:marRight w:val="0"/>
                              <w:marTop w:val="0"/>
                              <w:marBottom w:val="0"/>
                              <w:divBdr>
                                <w:top w:val="none" w:sz="0" w:space="0" w:color="auto"/>
                                <w:left w:val="none" w:sz="0" w:space="0" w:color="auto"/>
                                <w:bottom w:val="none" w:sz="0" w:space="0" w:color="auto"/>
                                <w:right w:val="none" w:sz="0" w:space="0" w:color="auto"/>
                              </w:divBdr>
                              <w:divsChild>
                                <w:div w:id="2145199372">
                                  <w:marLeft w:val="0"/>
                                  <w:marRight w:val="0"/>
                                  <w:marTop w:val="0"/>
                                  <w:marBottom w:val="0"/>
                                  <w:divBdr>
                                    <w:top w:val="none" w:sz="0" w:space="0" w:color="auto"/>
                                    <w:left w:val="none" w:sz="0" w:space="0" w:color="auto"/>
                                    <w:bottom w:val="none" w:sz="0" w:space="0" w:color="auto"/>
                                    <w:right w:val="none" w:sz="0" w:space="0" w:color="auto"/>
                                  </w:divBdr>
                                  <w:divsChild>
                                    <w:div w:id="985664626">
                                      <w:marLeft w:val="300"/>
                                      <w:marRight w:val="300"/>
                                      <w:marTop w:val="0"/>
                                      <w:marBottom w:val="300"/>
                                      <w:divBdr>
                                        <w:top w:val="none" w:sz="0" w:space="0" w:color="auto"/>
                                        <w:left w:val="none" w:sz="0" w:space="0" w:color="auto"/>
                                        <w:bottom w:val="none" w:sz="0" w:space="0" w:color="auto"/>
                                        <w:right w:val="none" w:sz="0" w:space="0" w:color="auto"/>
                                      </w:divBdr>
                                      <w:divsChild>
                                        <w:div w:id="13270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17556">
                      <w:marLeft w:val="0"/>
                      <w:marRight w:val="0"/>
                      <w:marTop w:val="0"/>
                      <w:marBottom w:val="0"/>
                      <w:divBdr>
                        <w:top w:val="none" w:sz="0" w:space="0" w:color="auto"/>
                        <w:left w:val="none" w:sz="0" w:space="0" w:color="auto"/>
                        <w:bottom w:val="none" w:sz="0" w:space="0" w:color="auto"/>
                        <w:right w:val="none" w:sz="0" w:space="0" w:color="auto"/>
                      </w:divBdr>
                      <w:divsChild>
                        <w:div w:id="339280247">
                          <w:marLeft w:val="300"/>
                          <w:marRight w:val="300"/>
                          <w:marTop w:val="300"/>
                          <w:marBottom w:val="300"/>
                          <w:divBdr>
                            <w:top w:val="none" w:sz="0" w:space="0" w:color="auto"/>
                            <w:left w:val="none" w:sz="0" w:space="0" w:color="auto"/>
                            <w:bottom w:val="none" w:sz="0" w:space="0" w:color="auto"/>
                            <w:right w:val="none" w:sz="0" w:space="0" w:color="auto"/>
                          </w:divBdr>
                          <w:divsChild>
                            <w:div w:id="1075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765">
                      <w:marLeft w:val="0"/>
                      <w:marRight w:val="0"/>
                      <w:marTop w:val="0"/>
                      <w:marBottom w:val="0"/>
                      <w:divBdr>
                        <w:top w:val="none" w:sz="0" w:space="0" w:color="auto"/>
                        <w:left w:val="none" w:sz="0" w:space="0" w:color="auto"/>
                        <w:bottom w:val="none" w:sz="0" w:space="0" w:color="auto"/>
                        <w:right w:val="none" w:sz="0" w:space="0" w:color="auto"/>
                      </w:divBdr>
                      <w:divsChild>
                        <w:div w:id="1567031381">
                          <w:marLeft w:val="300"/>
                          <w:marRight w:val="300"/>
                          <w:marTop w:val="300"/>
                          <w:marBottom w:val="300"/>
                          <w:divBdr>
                            <w:top w:val="none" w:sz="0" w:space="0" w:color="auto"/>
                            <w:left w:val="none" w:sz="0" w:space="0" w:color="auto"/>
                            <w:bottom w:val="none" w:sz="0" w:space="0" w:color="auto"/>
                            <w:right w:val="none" w:sz="0" w:space="0" w:color="auto"/>
                          </w:divBdr>
                          <w:divsChild>
                            <w:div w:id="5745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784">
                      <w:marLeft w:val="0"/>
                      <w:marRight w:val="0"/>
                      <w:marTop w:val="0"/>
                      <w:marBottom w:val="0"/>
                      <w:divBdr>
                        <w:top w:val="none" w:sz="0" w:space="0" w:color="auto"/>
                        <w:left w:val="none" w:sz="0" w:space="0" w:color="auto"/>
                        <w:bottom w:val="none" w:sz="0" w:space="0" w:color="auto"/>
                        <w:right w:val="none" w:sz="0" w:space="0" w:color="auto"/>
                      </w:divBdr>
                      <w:divsChild>
                        <w:div w:id="1069423905">
                          <w:marLeft w:val="0"/>
                          <w:marRight w:val="0"/>
                          <w:marTop w:val="0"/>
                          <w:marBottom w:val="0"/>
                          <w:divBdr>
                            <w:top w:val="none" w:sz="0" w:space="0" w:color="auto"/>
                            <w:left w:val="none" w:sz="0" w:space="0" w:color="auto"/>
                            <w:bottom w:val="none" w:sz="0" w:space="0" w:color="auto"/>
                            <w:right w:val="none" w:sz="0" w:space="0" w:color="auto"/>
                          </w:divBdr>
                          <w:divsChild>
                            <w:div w:id="1453792923">
                              <w:marLeft w:val="0"/>
                              <w:marRight w:val="0"/>
                              <w:marTop w:val="0"/>
                              <w:marBottom w:val="0"/>
                              <w:divBdr>
                                <w:top w:val="none" w:sz="0" w:space="0" w:color="auto"/>
                                <w:left w:val="none" w:sz="0" w:space="0" w:color="auto"/>
                                <w:bottom w:val="none" w:sz="0" w:space="0" w:color="auto"/>
                                <w:right w:val="none" w:sz="0" w:space="0" w:color="auto"/>
                              </w:divBdr>
                              <w:divsChild>
                                <w:div w:id="78407065">
                                  <w:marLeft w:val="0"/>
                                  <w:marRight w:val="0"/>
                                  <w:marTop w:val="0"/>
                                  <w:marBottom w:val="0"/>
                                  <w:divBdr>
                                    <w:top w:val="none" w:sz="0" w:space="0" w:color="auto"/>
                                    <w:left w:val="none" w:sz="0" w:space="0" w:color="auto"/>
                                    <w:bottom w:val="none" w:sz="0" w:space="0" w:color="auto"/>
                                    <w:right w:val="none" w:sz="0" w:space="0" w:color="auto"/>
                                  </w:divBdr>
                                  <w:divsChild>
                                    <w:div w:id="325472585">
                                      <w:marLeft w:val="300"/>
                                      <w:marRight w:val="300"/>
                                      <w:marTop w:val="0"/>
                                      <w:marBottom w:val="300"/>
                                      <w:divBdr>
                                        <w:top w:val="none" w:sz="0" w:space="0" w:color="auto"/>
                                        <w:left w:val="none" w:sz="0" w:space="0" w:color="auto"/>
                                        <w:bottom w:val="none" w:sz="0" w:space="0" w:color="auto"/>
                                        <w:right w:val="none" w:sz="0" w:space="0" w:color="auto"/>
                                      </w:divBdr>
                                      <w:divsChild>
                                        <w:div w:id="14830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3881">
                      <w:marLeft w:val="0"/>
                      <w:marRight w:val="0"/>
                      <w:marTop w:val="0"/>
                      <w:marBottom w:val="0"/>
                      <w:divBdr>
                        <w:top w:val="none" w:sz="0" w:space="0" w:color="auto"/>
                        <w:left w:val="none" w:sz="0" w:space="0" w:color="auto"/>
                        <w:bottom w:val="none" w:sz="0" w:space="0" w:color="auto"/>
                        <w:right w:val="none" w:sz="0" w:space="0" w:color="auto"/>
                      </w:divBdr>
                      <w:divsChild>
                        <w:div w:id="1604339597">
                          <w:marLeft w:val="300"/>
                          <w:marRight w:val="300"/>
                          <w:marTop w:val="300"/>
                          <w:marBottom w:val="300"/>
                          <w:divBdr>
                            <w:top w:val="none" w:sz="0" w:space="0" w:color="auto"/>
                            <w:left w:val="none" w:sz="0" w:space="0" w:color="auto"/>
                            <w:bottom w:val="none" w:sz="0" w:space="0" w:color="auto"/>
                            <w:right w:val="none" w:sz="0" w:space="0" w:color="auto"/>
                          </w:divBdr>
                          <w:divsChild>
                            <w:div w:id="15320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7240">
                      <w:marLeft w:val="0"/>
                      <w:marRight w:val="0"/>
                      <w:marTop w:val="0"/>
                      <w:marBottom w:val="0"/>
                      <w:divBdr>
                        <w:top w:val="none" w:sz="0" w:space="0" w:color="auto"/>
                        <w:left w:val="none" w:sz="0" w:space="0" w:color="auto"/>
                        <w:bottom w:val="none" w:sz="0" w:space="0" w:color="auto"/>
                        <w:right w:val="none" w:sz="0" w:space="0" w:color="auto"/>
                      </w:divBdr>
                      <w:divsChild>
                        <w:div w:id="608926448">
                          <w:marLeft w:val="300"/>
                          <w:marRight w:val="300"/>
                          <w:marTop w:val="300"/>
                          <w:marBottom w:val="15"/>
                          <w:divBdr>
                            <w:top w:val="none" w:sz="0" w:space="0" w:color="auto"/>
                            <w:left w:val="none" w:sz="0" w:space="0" w:color="auto"/>
                            <w:bottom w:val="none" w:sz="0" w:space="0" w:color="auto"/>
                            <w:right w:val="none" w:sz="0" w:space="0" w:color="auto"/>
                          </w:divBdr>
                          <w:divsChild>
                            <w:div w:id="14009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2137">
                      <w:marLeft w:val="0"/>
                      <w:marRight w:val="0"/>
                      <w:marTop w:val="0"/>
                      <w:marBottom w:val="0"/>
                      <w:divBdr>
                        <w:top w:val="none" w:sz="0" w:space="0" w:color="auto"/>
                        <w:left w:val="none" w:sz="0" w:space="0" w:color="auto"/>
                        <w:bottom w:val="none" w:sz="0" w:space="0" w:color="auto"/>
                        <w:right w:val="none" w:sz="0" w:space="0" w:color="auto"/>
                      </w:divBdr>
                      <w:divsChild>
                        <w:div w:id="960768949">
                          <w:marLeft w:val="300"/>
                          <w:marRight w:val="300"/>
                          <w:marTop w:val="300"/>
                          <w:marBottom w:val="300"/>
                          <w:divBdr>
                            <w:top w:val="none" w:sz="0" w:space="0" w:color="auto"/>
                            <w:left w:val="none" w:sz="0" w:space="0" w:color="auto"/>
                            <w:bottom w:val="none" w:sz="0" w:space="0" w:color="auto"/>
                            <w:right w:val="none" w:sz="0" w:space="0" w:color="auto"/>
                          </w:divBdr>
                          <w:divsChild>
                            <w:div w:id="1466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4914">
                      <w:marLeft w:val="0"/>
                      <w:marRight w:val="0"/>
                      <w:marTop w:val="0"/>
                      <w:marBottom w:val="0"/>
                      <w:divBdr>
                        <w:top w:val="none" w:sz="0" w:space="0" w:color="auto"/>
                        <w:left w:val="none" w:sz="0" w:space="0" w:color="auto"/>
                        <w:bottom w:val="none" w:sz="0" w:space="0" w:color="auto"/>
                        <w:right w:val="none" w:sz="0" w:space="0" w:color="auto"/>
                      </w:divBdr>
                      <w:divsChild>
                        <w:div w:id="542058974">
                          <w:marLeft w:val="300"/>
                          <w:marRight w:val="300"/>
                          <w:marTop w:val="0"/>
                          <w:marBottom w:val="300"/>
                          <w:divBdr>
                            <w:top w:val="none" w:sz="0" w:space="0" w:color="auto"/>
                            <w:left w:val="none" w:sz="0" w:space="0" w:color="auto"/>
                            <w:bottom w:val="none" w:sz="0" w:space="0" w:color="auto"/>
                            <w:right w:val="none" w:sz="0" w:space="0" w:color="auto"/>
                          </w:divBdr>
                          <w:divsChild>
                            <w:div w:id="462650878">
                              <w:marLeft w:val="0"/>
                              <w:marRight w:val="0"/>
                              <w:marTop w:val="0"/>
                              <w:marBottom w:val="0"/>
                              <w:divBdr>
                                <w:top w:val="none" w:sz="0" w:space="0" w:color="auto"/>
                                <w:left w:val="none" w:sz="0" w:space="0" w:color="auto"/>
                                <w:bottom w:val="none" w:sz="0" w:space="0" w:color="auto"/>
                                <w:right w:val="none" w:sz="0" w:space="0" w:color="auto"/>
                              </w:divBdr>
                              <w:divsChild>
                                <w:div w:id="616447685">
                                  <w:marLeft w:val="0"/>
                                  <w:marRight w:val="0"/>
                                  <w:marTop w:val="0"/>
                                  <w:marBottom w:val="0"/>
                                  <w:divBdr>
                                    <w:top w:val="none" w:sz="0" w:space="0" w:color="auto"/>
                                    <w:left w:val="none" w:sz="0" w:space="0" w:color="auto"/>
                                    <w:bottom w:val="none" w:sz="0" w:space="0" w:color="auto"/>
                                    <w:right w:val="none" w:sz="0" w:space="0" w:color="auto"/>
                                  </w:divBdr>
                                  <w:divsChild>
                                    <w:div w:id="201788748">
                                      <w:marLeft w:val="300"/>
                                      <w:marRight w:val="300"/>
                                      <w:marTop w:val="300"/>
                                      <w:marBottom w:val="300"/>
                                      <w:divBdr>
                                        <w:top w:val="none" w:sz="0" w:space="0" w:color="auto"/>
                                        <w:left w:val="none" w:sz="0" w:space="0" w:color="auto"/>
                                        <w:bottom w:val="none" w:sz="0" w:space="0" w:color="auto"/>
                                        <w:right w:val="none" w:sz="0" w:space="0" w:color="auto"/>
                                      </w:divBdr>
                                      <w:divsChild>
                                        <w:div w:id="1039091714">
                                          <w:marLeft w:val="0"/>
                                          <w:marRight w:val="0"/>
                                          <w:marTop w:val="0"/>
                                          <w:marBottom w:val="0"/>
                                          <w:divBdr>
                                            <w:top w:val="none" w:sz="0" w:space="0" w:color="auto"/>
                                            <w:left w:val="none" w:sz="0" w:space="0" w:color="auto"/>
                                            <w:bottom w:val="none" w:sz="0" w:space="0" w:color="auto"/>
                                            <w:right w:val="none" w:sz="0" w:space="0" w:color="auto"/>
                                          </w:divBdr>
                                          <w:divsChild>
                                            <w:div w:id="1667243125">
                                              <w:marLeft w:val="300"/>
                                              <w:marRight w:val="300"/>
                                              <w:marTop w:val="300"/>
                                              <w:marBottom w:val="300"/>
                                              <w:divBdr>
                                                <w:top w:val="none" w:sz="0" w:space="0" w:color="auto"/>
                                                <w:left w:val="none" w:sz="0" w:space="0" w:color="auto"/>
                                                <w:bottom w:val="none" w:sz="0" w:space="0" w:color="auto"/>
                                                <w:right w:val="none" w:sz="0" w:space="0" w:color="auto"/>
                                              </w:divBdr>
                                              <w:divsChild>
                                                <w:div w:id="7023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8">
                      <w:marLeft w:val="0"/>
                      <w:marRight w:val="0"/>
                      <w:marTop w:val="0"/>
                      <w:marBottom w:val="0"/>
                      <w:divBdr>
                        <w:top w:val="none" w:sz="0" w:space="0" w:color="auto"/>
                        <w:left w:val="none" w:sz="0" w:space="0" w:color="auto"/>
                        <w:bottom w:val="none" w:sz="0" w:space="0" w:color="auto"/>
                        <w:right w:val="none" w:sz="0" w:space="0" w:color="auto"/>
                      </w:divBdr>
                      <w:divsChild>
                        <w:div w:id="1430269885">
                          <w:marLeft w:val="300"/>
                          <w:marRight w:val="300"/>
                          <w:marTop w:val="300"/>
                          <w:marBottom w:val="300"/>
                          <w:divBdr>
                            <w:top w:val="none" w:sz="0" w:space="0" w:color="auto"/>
                            <w:left w:val="none" w:sz="0" w:space="0" w:color="auto"/>
                            <w:bottom w:val="none" w:sz="0" w:space="0" w:color="auto"/>
                            <w:right w:val="none" w:sz="0" w:space="0" w:color="auto"/>
                          </w:divBdr>
                          <w:divsChild>
                            <w:div w:id="12801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5036">
                      <w:marLeft w:val="0"/>
                      <w:marRight w:val="0"/>
                      <w:marTop w:val="0"/>
                      <w:marBottom w:val="0"/>
                      <w:divBdr>
                        <w:top w:val="none" w:sz="0" w:space="0" w:color="auto"/>
                        <w:left w:val="none" w:sz="0" w:space="0" w:color="auto"/>
                        <w:bottom w:val="none" w:sz="0" w:space="0" w:color="auto"/>
                        <w:right w:val="none" w:sz="0" w:space="0" w:color="auto"/>
                      </w:divBdr>
                      <w:divsChild>
                        <w:div w:id="1654528205">
                          <w:marLeft w:val="300"/>
                          <w:marRight w:val="300"/>
                          <w:marTop w:val="300"/>
                          <w:marBottom w:val="300"/>
                          <w:divBdr>
                            <w:top w:val="none" w:sz="0" w:space="0" w:color="auto"/>
                            <w:left w:val="none" w:sz="0" w:space="0" w:color="auto"/>
                            <w:bottom w:val="none" w:sz="0" w:space="0" w:color="auto"/>
                            <w:right w:val="none" w:sz="0" w:space="0" w:color="auto"/>
                          </w:divBdr>
                          <w:divsChild>
                            <w:div w:id="1251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214">
                      <w:marLeft w:val="0"/>
                      <w:marRight w:val="0"/>
                      <w:marTop w:val="0"/>
                      <w:marBottom w:val="0"/>
                      <w:divBdr>
                        <w:top w:val="none" w:sz="0" w:space="0" w:color="auto"/>
                        <w:left w:val="none" w:sz="0" w:space="0" w:color="auto"/>
                        <w:bottom w:val="none" w:sz="0" w:space="0" w:color="auto"/>
                        <w:right w:val="none" w:sz="0" w:space="0" w:color="auto"/>
                      </w:divBdr>
                      <w:divsChild>
                        <w:div w:id="243417916">
                          <w:marLeft w:val="300"/>
                          <w:marRight w:val="300"/>
                          <w:marTop w:val="300"/>
                          <w:marBottom w:val="15"/>
                          <w:divBdr>
                            <w:top w:val="none" w:sz="0" w:space="0" w:color="auto"/>
                            <w:left w:val="none" w:sz="0" w:space="0" w:color="auto"/>
                            <w:bottom w:val="none" w:sz="0" w:space="0" w:color="auto"/>
                            <w:right w:val="none" w:sz="0" w:space="0" w:color="auto"/>
                          </w:divBdr>
                          <w:divsChild>
                            <w:div w:id="13502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0194">
                      <w:marLeft w:val="0"/>
                      <w:marRight w:val="0"/>
                      <w:marTop w:val="0"/>
                      <w:marBottom w:val="0"/>
                      <w:divBdr>
                        <w:top w:val="none" w:sz="0" w:space="0" w:color="auto"/>
                        <w:left w:val="none" w:sz="0" w:space="0" w:color="auto"/>
                        <w:bottom w:val="none" w:sz="0" w:space="0" w:color="auto"/>
                        <w:right w:val="none" w:sz="0" w:space="0" w:color="auto"/>
                      </w:divBdr>
                      <w:divsChild>
                        <w:div w:id="2123987368">
                          <w:marLeft w:val="300"/>
                          <w:marRight w:val="300"/>
                          <w:marTop w:val="0"/>
                          <w:marBottom w:val="300"/>
                          <w:divBdr>
                            <w:top w:val="none" w:sz="0" w:space="0" w:color="auto"/>
                            <w:left w:val="none" w:sz="0" w:space="0" w:color="auto"/>
                            <w:bottom w:val="none" w:sz="0" w:space="0" w:color="auto"/>
                            <w:right w:val="none" w:sz="0" w:space="0" w:color="auto"/>
                          </w:divBdr>
                          <w:divsChild>
                            <w:div w:id="1284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fmbr.org/science-of-biogeometry/" TargetMode="External"/><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9.png"/><Relationship Id="rId34" Type="http://schemas.openxmlformats.org/officeDocument/2006/relationships/hyperlink" Target="https://fmbr.org/science-of-biogeometry/" TargetMode="External"/><Relationship Id="rId42" Type="http://schemas.openxmlformats.org/officeDocument/2006/relationships/hyperlink" Target="https://fmbr.org/science-of-biogeometry/"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mbr.org/science-of-biogeometry/"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fmbr.org/science-of-biogeometry/" TargetMode="Externa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18.png"/><Relationship Id="rId40" Type="http://schemas.openxmlformats.org/officeDocument/2006/relationships/hyperlink" Target="https://fmbr.org/science-of-biogeometry/" TargetMode="External"/><Relationship Id="rId45" Type="http://schemas.openxmlformats.org/officeDocument/2006/relationships/hyperlink" Target="http://www.orgoneaustralia.com.au/Professional%20Virtual%20Cone%20Pendulum%20manual.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fmbr.org/science-of-biogeometry/" TargetMode="External"/><Relationship Id="rId36" Type="http://schemas.openxmlformats.org/officeDocument/2006/relationships/image" Target="media/image17.png"/><Relationship Id="rId10" Type="http://schemas.openxmlformats.org/officeDocument/2006/relationships/hyperlink" Target="https://fmbr.org/science-of-biogeometry/" TargetMode="Externa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hyperlink" Target="https://fmbr.org/science-of-biogeomet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mbr.org/science-of-biogeometry/" TargetMode="External"/><Relationship Id="rId22" Type="http://schemas.openxmlformats.org/officeDocument/2006/relationships/hyperlink" Target="https://fmbr.org/science-of-biogeometry/" TargetMode="External"/><Relationship Id="rId27" Type="http://schemas.openxmlformats.org/officeDocument/2006/relationships/image" Target="media/image13.png"/><Relationship Id="rId30" Type="http://schemas.openxmlformats.org/officeDocument/2006/relationships/hyperlink" Target="https://fmbr.org/science-of-biogeometry/" TargetMode="External"/><Relationship Id="rId35" Type="http://schemas.openxmlformats.org/officeDocument/2006/relationships/hyperlink" Target="https://fmbr.org/science-of-biogeometry/" TargetMode="External"/><Relationship Id="rId43" Type="http://schemas.openxmlformats.org/officeDocument/2006/relationships/image" Target="media/image21.png"/><Relationship Id="rId48" Type="http://schemas.openxmlformats.org/officeDocument/2006/relationships/theme" Target="theme/theme1.xml"/><Relationship Id="rId8" Type="http://schemas.openxmlformats.org/officeDocument/2006/relationships/hyperlink" Target="https://fmbr.org/science-of-biogeometry/" TargetMode="External"/><Relationship Id="rId3" Type="http://schemas.openxmlformats.org/officeDocument/2006/relationships/settings" Target="settings.xml"/><Relationship Id="rId12" Type="http://schemas.openxmlformats.org/officeDocument/2006/relationships/hyperlink" Target="https://fmbr.org/science-of-biogeometry/" TargetMode="External"/><Relationship Id="rId17" Type="http://schemas.openxmlformats.org/officeDocument/2006/relationships/image" Target="media/image7.png"/><Relationship Id="rId25" Type="http://schemas.openxmlformats.org/officeDocument/2006/relationships/hyperlink" Target="https://fmbr.org/science-of-biogeometry/" TargetMode="External"/><Relationship Id="rId33" Type="http://schemas.openxmlformats.org/officeDocument/2006/relationships/hyperlink" Target="https://fmbr.org/science-of-biogeometry/" TargetMode="External"/><Relationship Id="rId38" Type="http://schemas.openxmlformats.org/officeDocument/2006/relationships/hyperlink" Target="https://fmbr.org/science-of-biogeometry/" TargetMode="External"/><Relationship Id="rId46" Type="http://schemas.openxmlformats.org/officeDocument/2006/relationships/hyperlink" Target="http://www.ces.fau.edu/nasa/module-2/radiation-sun.php" TargetMode="External"/><Relationship Id="rId20" Type="http://schemas.openxmlformats.org/officeDocument/2006/relationships/hyperlink" Target="https://fmbr.org/science-of-biogeometry/" TargetMode="External"/><Relationship Id="rId4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DiBenedetto</dc:creator>
  <cp:keywords/>
  <dc:description/>
  <cp:lastModifiedBy>Laurie DiBenedetto</cp:lastModifiedBy>
  <cp:revision>6</cp:revision>
  <dcterms:created xsi:type="dcterms:W3CDTF">2023-03-04T01:29:00Z</dcterms:created>
  <dcterms:modified xsi:type="dcterms:W3CDTF">2023-03-04T02:02:00Z</dcterms:modified>
</cp:coreProperties>
</file>